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5FF7" w14:textId="77777777" w:rsidR="00F656A4" w:rsidRPr="00F656A4" w:rsidRDefault="00F656A4" w:rsidP="00626C3C">
      <w:pPr>
        <w:jc w:val="center"/>
        <w:rPr>
          <w:b/>
          <w:bCs/>
          <w:sz w:val="28"/>
          <w:szCs w:val="28"/>
          <w:lang w:val="es-CO"/>
        </w:rPr>
      </w:pPr>
    </w:p>
    <w:p w14:paraId="6161661D" w14:textId="77777777" w:rsidR="00626C3C" w:rsidRPr="00626C3C" w:rsidRDefault="00626C3C" w:rsidP="00626C3C">
      <w:pPr>
        <w:jc w:val="center"/>
        <w:rPr>
          <w:b/>
          <w:bCs/>
          <w:sz w:val="24"/>
          <w:szCs w:val="24"/>
          <w:lang w:val="es-CO"/>
        </w:rPr>
      </w:pPr>
      <w:r w:rsidRPr="00626C3C">
        <w:rPr>
          <w:b/>
          <w:bCs/>
          <w:sz w:val="24"/>
          <w:szCs w:val="24"/>
          <w:lang w:val="es-CO"/>
        </w:rPr>
        <w:t>Notas Aclaratorias para el Presupuesto de</w:t>
      </w:r>
    </w:p>
    <w:p w14:paraId="70974923" w14:textId="77777777" w:rsidR="00626C3C" w:rsidRPr="00626C3C" w:rsidRDefault="00626C3C" w:rsidP="00626C3C">
      <w:pPr>
        <w:jc w:val="center"/>
        <w:rPr>
          <w:b/>
          <w:bCs/>
          <w:sz w:val="24"/>
          <w:szCs w:val="24"/>
          <w:lang w:val="es-CO"/>
        </w:rPr>
      </w:pPr>
      <w:r w:rsidRPr="00626C3C">
        <w:rPr>
          <w:b/>
          <w:bCs/>
          <w:sz w:val="24"/>
          <w:szCs w:val="24"/>
          <w:highlight w:val="yellow"/>
          <w:lang w:val="es-CO"/>
        </w:rPr>
        <w:t>Insertar el nombre de la Organización</w:t>
      </w:r>
    </w:p>
    <w:p w14:paraId="76DDC56A" w14:textId="77777777" w:rsidR="00626C3C" w:rsidRDefault="00626C3C" w:rsidP="00626C3C">
      <w:pPr>
        <w:jc w:val="center"/>
        <w:rPr>
          <w:i/>
          <w:iCs/>
          <w:sz w:val="24"/>
          <w:szCs w:val="24"/>
          <w:lang w:val="es-CO"/>
        </w:rPr>
      </w:pPr>
      <w:r>
        <w:rPr>
          <w:i/>
          <w:iCs/>
          <w:sz w:val="24"/>
          <w:szCs w:val="24"/>
          <w:highlight w:val="yellow"/>
          <w:lang w:val="es-CO"/>
        </w:rPr>
        <w:t>Incluir el n</w:t>
      </w:r>
      <w:r w:rsidRPr="00626C3C">
        <w:rPr>
          <w:i/>
          <w:iCs/>
          <w:sz w:val="24"/>
          <w:szCs w:val="24"/>
          <w:highlight w:val="yellow"/>
          <w:lang w:val="es-CO"/>
        </w:rPr>
        <w:t>ombre y número de teléfono de la persona responsable para responder preguntas sobre el presupuesto</w:t>
      </w:r>
    </w:p>
    <w:p w14:paraId="34EB5D88" w14:textId="77777777" w:rsidR="00626C3C" w:rsidRPr="00626C3C" w:rsidRDefault="00626C3C" w:rsidP="00626C3C">
      <w:pPr>
        <w:rPr>
          <w:b/>
          <w:bCs/>
          <w:sz w:val="24"/>
          <w:szCs w:val="24"/>
          <w:lang w:val="es-CO"/>
        </w:rPr>
      </w:pPr>
    </w:p>
    <w:p w14:paraId="18823502" w14:textId="20DBC930" w:rsidR="00E4427F" w:rsidRDefault="00626C3C" w:rsidP="00626C3C">
      <w:pPr>
        <w:rPr>
          <w:i/>
          <w:iCs/>
          <w:sz w:val="24"/>
          <w:szCs w:val="24"/>
          <w:lang w:val="es-CO"/>
        </w:rPr>
      </w:pPr>
      <w:r w:rsidRPr="00626C3C">
        <w:rPr>
          <w:b/>
          <w:bCs/>
          <w:i/>
          <w:iCs/>
          <w:sz w:val="24"/>
          <w:szCs w:val="24"/>
          <w:lang w:val="es-CO"/>
        </w:rPr>
        <w:t>Instrucciones:</w:t>
      </w:r>
      <w:r>
        <w:rPr>
          <w:i/>
          <w:iCs/>
          <w:sz w:val="24"/>
          <w:szCs w:val="24"/>
          <w:lang w:val="es-CO"/>
        </w:rPr>
        <w:t xml:space="preserve"> Por favor proporcionar la siguiente información de manera detallada.  La Unidad de Convenios y Contratos de ACDI/V</w:t>
      </w:r>
      <w:r w:rsidR="0071633A">
        <w:rPr>
          <w:i/>
          <w:iCs/>
          <w:sz w:val="24"/>
          <w:szCs w:val="24"/>
          <w:lang w:val="es-CO"/>
        </w:rPr>
        <w:t>O</w:t>
      </w:r>
      <w:r>
        <w:rPr>
          <w:i/>
          <w:iCs/>
          <w:sz w:val="24"/>
          <w:szCs w:val="24"/>
          <w:lang w:val="es-CO"/>
        </w:rPr>
        <w:t xml:space="preserve">CA evaluara el presupuesto y la información presentada para </w:t>
      </w:r>
      <w:r w:rsidRPr="00B60241">
        <w:rPr>
          <w:i/>
          <w:iCs/>
          <w:sz w:val="24"/>
          <w:szCs w:val="24"/>
          <w:lang w:val="es-CO"/>
        </w:rPr>
        <w:t xml:space="preserve">determinar </w:t>
      </w:r>
      <w:r w:rsidR="00B76748">
        <w:rPr>
          <w:i/>
          <w:iCs/>
          <w:sz w:val="24"/>
          <w:szCs w:val="24"/>
          <w:lang w:val="es-CO"/>
        </w:rPr>
        <w:t>si los costos son</w:t>
      </w:r>
      <w:r w:rsidRPr="00B60241">
        <w:rPr>
          <w:i/>
          <w:iCs/>
          <w:sz w:val="24"/>
          <w:szCs w:val="24"/>
          <w:lang w:val="es-CO"/>
        </w:rPr>
        <w:t xml:space="preserve"> </w:t>
      </w:r>
      <w:r w:rsidRPr="00B76748">
        <w:rPr>
          <w:b/>
          <w:bCs/>
          <w:i/>
          <w:iCs/>
          <w:sz w:val="24"/>
          <w:szCs w:val="24"/>
          <w:lang w:val="es-CO"/>
        </w:rPr>
        <w:t>1.</w:t>
      </w:r>
      <w:r w:rsidRPr="00B60241">
        <w:rPr>
          <w:i/>
          <w:iCs/>
          <w:sz w:val="24"/>
          <w:szCs w:val="24"/>
          <w:lang w:val="es-CO"/>
        </w:rPr>
        <w:t xml:space="preserve"> </w:t>
      </w:r>
      <w:r w:rsidRPr="007049B9">
        <w:rPr>
          <w:b/>
          <w:bCs/>
          <w:i/>
          <w:iCs/>
          <w:sz w:val="24"/>
          <w:szCs w:val="24"/>
          <w:lang w:val="es-CO"/>
        </w:rPr>
        <w:t>Razonab</w:t>
      </w:r>
      <w:r w:rsidR="00B76748">
        <w:rPr>
          <w:b/>
          <w:bCs/>
          <w:i/>
          <w:iCs/>
          <w:sz w:val="24"/>
          <w:szCs w:val="24"/>
          <w:lang w:val="es-CO"/>
        </w:rPr>
        <w:t>les</w:t>
      </w:r>
      <w:r w:rsidR="00877DD4">
        <w:rPr>
          <w:b/>
          <w:bCs/>
          <w:i/>
          <w:iCs/>
          <w:sz w:val="24"/>
          <w:szCs w:val="24"/>
          <w:lang w:val="es-CO"/>
        </w:rPr>
        <w:t xml:space="preserve"> </w:t>
      </w:r>
      <w:r w:rsidRPr="00B60241">
        <w:rPr>
          <w:i/>
          <w:iCs/>
          <w:sz w:val="24"/>
          <w:szCs w:val="24"/>
          <w:lang w:val="es-CO"/>
        </w:rPr>
        <w:t xml:space="preserve">– </w:t>
      </w:r>
      <w:r w:rsidR="007049B9" w:rsidRPr="007049B9">
        <w:rPr>
          <w:i/>
          <w:iCs/>
          <w:sz w:val="24"/>
          <w:szCs w:val="24"/>
          <w:lang w:val="es-CO"/>
        </w:rPr>
        <w:t>Costos y cantidades en las que incurriría una persona prudente en circunstancias similares</w:t>
      </w:r>
      <w:r w:rsidRPr="00B60241">
        <w:rPr>
          <w:i/>
          <w:iCs/>
          <w:sz w:val="24"/>
          <w:szCs w:val="24"/>
          <w:lang w:val="es-CO"/>
        </w:rPr>
        <w:t xml:space="preserve">. </w:t>
      </w:r>
      <w:r w:rsidRPr="00B76748">
        <w:rPr>
          <w:b/>
          <w:bCs/>
          <w:i/>
          <w:iCs/>
          <w:sz w:val="24"/>
          <w:szCs w:val="24"/>
          <w:lang w:val="es-CO"/>
        </w:rPr>
        <w:t xml:space="preserve">2. </w:t>
      </w:r>
      <w:r w:rsidR="00B76748" w:rsidRPr="00B76748">
        <w:rPr>
          <w:b/>
          <w:bCs/>
          <w:i/>
          <w:iCs/>
          <w:sz w:val="24"/>
          <w:szCs w:val="24"/>
          <w:lang w:val="es-CO"/>
        </w:rPr>
        <w:t>Asignables</w:t>
      </w:r>
      <w:r w:rsidRPr="00B60241">
        <w:rPr>
          <w:i/>
          <w:iCs/>
          <w:sz w:val="24"/>
          <w:szCs w:val="24"/>
          <w:lang w:val="es-CO"/>
        </w:rPr>
        <w:t xml:space="preserve"> –</w:t>
      </w:r>
      <w:r w:rsidR="00877DD4">
        <w:rPr>
          <w:i/>
          <w:iCs/>
          <w:sz w:val="24"/>
          <w:szCs w:val="24"/>
          <w:lang w:val="es-CO"/>
        </w:rPr>
        <w:t xml:space="preserve"> </w:t>
      </w:r>
      <w:r w:rsidR="00877DD4" w:rsidRPr="00877DD4">
        <w:rPr>
          <w:i/>
          <w:iCs/>
          <w:sz w:val="24"/>
          <w:szCs w:val="24"/>
          <w:lang w:val="es-CO"/>
        </w:rPr>
        <w:t>Costo necesario para la ejecución del proyecto</w:t>
      </w:r>
      <w:r w:rsidRPr="00B60241">
        <w:rPr>
          <w:i/>
          <w:iCs/>
          <w:sz w:val="24"/>
          <w:szCs w:val="24"/>
          <w:lang w:val="es-CO"/>
        </w:rPr>
        <w:t xml:space="preserve">. </w:t>
      </w:r>
      <w:r w:rsidRPr="00850D98">
        <w:rPr>
          <w:b/>
          <w:bCs/>
          <w:i/>
          <w:iCs/>
          <w:sz w:val="24"/>
          <w:szCs w:val="24"/>
          <w:lang w:val="es-CO"/>
        </w:rPr>
        <w:t>3</w:t>
      </w:r>
      <w:r w:rsidR="00850D98">
        <w:rPr>
          <w:b/>
          <w:bCs/>
          <w:i/>
          <w:iCs/>
          <w:sz w:val="24"/>
          <w:szCs w:val="24"/>
          <w:lang w:val="es-CO"/>
        </w:rPr>
        <w:t xml:space="preserve">. </w:t>
      </w:r>
      <w:r w:rsidR="00850D98" w:rsidRPr="00850D98">
        <w:rPr>
          <w:b/>
          <w:bCs/>
          <w:i/>
          <w:iCs/>
          <w:sz w:val="24"/>
          <w:szCs w:val="24"/>
          <w:lang w:val="es-CO"/>
        </w:rPr>
        <w:t>Elegibles</w:t>
      </w:r>
      <w:r w:rsidR="00850D98">
        <w:rPr>
          <w:b/>
          <w:bCs/>
          <w:i/>
          <w:iCs/>
          <w:sz w:val="24"/>
          <w:szCs w:val="24"/>
          <w:lang w:val="es-CO"/>
        </w:rPr>
        <w:t xml:space="preserve"> </w:t>
      </w:r>
      <w:r w:rsidRPr="00B60241">
        <w:rPr>
          <w:i/>
          <w:iCs/>
          <w:sz w:val="24"/>
          <w:szCs w:val="24"/>
          <w:lang w:val="es-CO"/>
        </w:rPr>
        <w:t xml:space="preserve">- </w:t>
      </w:r>
      <w:r w:rsidR="00A05298">
        <w:rPr>
          <w:i/>
          <w:iCs/>
          <w:sz w:val="24"/>
          <w:szCs w:val="24"/>
          <w:lang w:val="es-CO"/>
        </w:rPr>
        <w:t>C</w:t>
      </w:r>
      <w:r w:rsidR="00A05298" w:rsidRPr="00A05298">
        <w:rPr>
          <w:i/>
          <w:iCs/>
          <w:sz w:val="24"/>
          <w:szCs w:val="24"/>
          <w:lang w:val="es-CO"/>
        </w:rPr>
        <w:t>osto que se puede financiar con recursos del Gobierno de los Estados Unidos (</w:t>
      </w:r>
      <w:r w:rsidR="00A05298">
        <w:rPr>
          <w:i/>
          <w:iCs/>
          <w:sz w:val="24"/>
          <w:szCs w:val="24"/>
          <w:lang w:val="es-CO"/>
        </w:rPr>
        <w:t xml:space="preserve">Código Federal </w:t>
      </w:r>
      <w:r w:rsidR="00A05298" w:rsidRPr="00A05298">
        <w:rPr>
          <w:i/>
          <w:iCs/>
          <w:sz w:val="24"/>
          <w:szCs w:val="24"/>
          <w:lang w:val="es-CO"/>
        </w:rPr>
        <w:t>2CFR200</w:t>
      </w:r>
      <w:r w:rsidR="0030774D">
        <w:rPr>
          <w:i/>
          <w:iCs/>
          <w:sz w:val="24"/>
          <w:szCs w:val="24"/>
          <w:lang w:val="es-CO"/>
        </w:rPr>
        <w:t>, r</w:t>
      </w:r>
      <w:r w:rsidR="0030774D" w:rsidRPr="0030774D">
        <w:rPr>
          <w:i/>
          <w:iCs/>
          <w:sz w:val="24"/>
          <w:szCs w:val="24"/>
          <w:lang w:val="es-CO"/>
        </w:rPr>
        <w:t>egula los fondos de asistencia del gobierno de los estados unidos</w:t>
      </w:r>
      <w:r w:rsidR="00A05298" w:rsidRPr="00A05298">
        <w:rPr>
          <w:i/>
          <w:iCs/>
          <w:sz w:val="24"/>
          <w:szCs w:val="24"/>
          <w:lang w:val="es-CO"/>
        </w:rPr>
        <w:t>).</w:t>
      </w:r>
      <w:r w:rsidR="0030774D">
        <w:rPr>
          <w:i/>
          <w:iCs/>
          <w:sz w:val="24"/>
          <w:szCs w:val="24"/>
          <w:lang w:val="es-CO"/>
        </w:rPr>
        <w:t xml:space="preserve"> </w:t>
      </w:r>
      <w:r w:rsidR="00E4427F">
        <w:rPr>
          <w:i/>
          <w:iCs/>
          <w:sz w:val="24"/>
          <w:szCs w:val="24"/>
          <w:lang w:val="es-CO"/>
        </w:rPr>
        <w:t>Este documento complementa el presupuesto el cual debe estar detallado, no se aceptan montos globales.</w:t>
      </w:r>
      <w:r w:rsidR="009D75AC">
        <w:rPr>
          <w:i/>
          <w:iCs/>
          <w:sz w:val="24"/>
          <w:szCs w:val="24"/>
          <w:lang w:val="es-CO"/>
        </w:rPr>
        <w:t xml:space="preserve"> La explicación se debe dar tanto para los recursos aportados por ACDI/VOCA como para los recursos de contrapartida.</w:t>
      </w:r>
    </w:p>
    <w:p w14:paraId="76954F4E" w14:textId="3D1B1543" w:rsidR="007F2D60" w:rsidRPr="00B60241" w:rsidRDefault="007F2D60" w:rsidP="00626C3C">
      <w:pPr>
        <w:rPr>
          <w:i/>
          <w:iCs/>
          <w:sz w:val="24"/>
          <w:szCs w:val="24"/>
          <w:lang w:val="es-CO"/>
        </w:rPr>
      </w:pPr>
      <w:r>
        <w:rPr>
          <w:i/>
          <w:iCs/>
          <w:sz w:val="24"/>
          <w:szCs w:val="24"/>
          <w:lang w:val="es-CO"/>
        </w:rPr>
        <w:t>Cada rubro presupuestado en el documento de Excel debe estar explicado en este documento en el mismo orden para facilitar la lectura.</w:t>
      </w:r>
    </w:p>
    <w:p w14:paraId="56385C07" w14:textId="77777777" w:rsidR="00F26C90" w:rsidRDefault="00F26C90">
      <w:pPr>
        <w:rPr>
          <w:lang w:val="es-CO"/>
        </w:rPr>
      </w:pPr>
    </w:p>
    <w:p w14:paraId="4B2F4B43" w14:textId="2FDD6283" w:rsidR="00E4427F" w:rsidRDefault="00626C3C" w:rsidP="00973B0D">
      <w:pPr>
        <w:pStyle w:val="Textoindependiente"/>
        <w:rPr>
          <w:szCs w:val="24"/>
          <w:lang w:val="es-CO"/>
        </w:rPr>
      </w:pPr>
      <w:r w:rsidRPr="00B60241">
        <w:rPr>
          <w:b/>
          <w:szCs w:val="24"/>
          <w:u w:val="single"/>
          <w:lang w:val="es-CO"/>
        </w:rPr>
        <w:t>Personal</w:t>
      </w:r>
      <w:r w:rsidR="007D180F">
        <w:rPr>
          <w:b/>
          <w:szCs w:val="24"/>
          <w:u w:val="single"/>
          <w:lang w:val="es-CO"/>
        </w:rPr>
        <w:t>:</w:t>
      </w:r>
      <w:r w:rsidRPr="00B60241">
        <w:rPr>
          <w:szCs w:val="24"/>
          <w:lang w:val="es-CO"/>
        </w:rPr>
        <w:t xml:space="preserve"> </w:t>
      </w:r>
      <w:r w:rsidR="00210AAE">
        <w:rPr>
          <w:szCs w:val="24"/>
          <w:lang w:val="es-CO"/>
        </w:rPr>
        <w:t xml:space="preserve">Bajo esta categoría presupuestal </w:t>
      </w:r>
      <w:r w:rsidR="00B40F26">
        <w:rPr>
          <w:szCs w:val="24"/>
          <w:lang w:val="es-CO"/>
        </w:rPr>
        <w:t>se incluye</w:t>
      </w:r>
      <w:r w:rsidR="00210AAE">
        <w:rPr>
          <w:szCs w:val="24"/>
          <w:lang w:val="es-CO"/>
        </w:rPr>
        <w:t xml:space="preserve"> el personal </w:t>
      </w:r>
      <w:r w:rsidR="00B40F26">
        <w:rPr>
          <w:szCs w:val="24"/>
          <w:lang w:val="es-CO"/>
        </w:rPr>
        <w:t>empleado bajo contrato laboral que dedicara tiempo al proyecto</w:t>
      </w:r>
      <w:r w:rsidR="007D180F">
        <w:rPr>
          <w:szCs w:val="24"/>
          <w:lang w:val="es-CO"/>
        </w:rPr>
        <w:t>.</w:t>
      </w:r>
      <w:r w:rsidR="00210AAE">
        <w:rPr>
          <w:szCs w:val="24"/>
          <w:lang w:val="es-CO"/>
        </w:rPr>
        <w:t xml:space="preserve"> </w:t>
      </w:r>
    </w:p>
    <w:p w14:paraId="5B19198C" w14:textId="77777777" w:rsidR="00575B98" w:rsidRDefault="00575B98" w:rsidP="00973B0D">
      <w:pPr>
        <w:pStyle w:val="Textoindependiente"/>
        <w:rPr>
          <w:szCs w:val="24"/>
          <w:lang w:val="es-CO"/>
        </w:rPr>
      </w:pPr>
    </w:p>
    <w:p w14:paraId="7067378F" w14:textId="6CF60784" w:rsidR="00626C3C" w:rsidRDefault="00626C3C" w:rsidP="00973B0D">
      <w:pPr>
        <w:pStyle w:val="Textoindependiente"/>
        <w:rPr>
          <w:i/>
          <w:iCs/>
          <w:szCs w:val="24"/>
          <w:lang w:val="es-CO"/>
        </w:rPr>
      </w:pPr>
      <w:r w:rsidRPr="00B60241">
        <w:rPr>
          <w:i/>
          <w:iCs/>
          <w:szCs w:val="24"/>
          <w:lang w:val="es-CO"/>
        </w:rPr>
        <w:t xml:space="preserve">Lista de cargos, mencione </w:t>
      </w:r>
      <w:r w:rsidR="00632FB6">
        <w:rPr>
          <w:i/>
          <w:iCs/>
          <w:szCs w:val="24"/>
          <w:lang w:val="es-CO"/>
        </w:rPr>
        <w:t>el criterio tenido en cuenta para la determinación de los salarios</w:t>
      </w:r>
      <w:r w:rsidRPr="00B60241">
        <w:rPr>
          <w:i/>
          <w:iCs/>
          <w:szCs w:val="24"/>
          <w:lang w:val="es-CO"/>
        </w:rPr>
        <w:t xml:space="preserve">, </w:t>
      </w:r>
      <w:r w:rsidR="00632FB6">
        <w:rPr>
          <w:i/>
          <w:iCs/>
          <w:szCs w:val="24"/>
          <w:lang w:val="es-CO"/>
        </w:rPr>
        <w:t xml:space="preserve">el tiempo de dedicación al proyecto, </w:t>
      </w:r>
      <w:r w:rsidRPr="00B60241">
        <w:rPr>
          <w:i/>
          <w:iCs/>
          <w:szCs w:val="24"/>
          <w:lang w:val="es-CO"/>
        </w:rPr>
        <w:t xml:space="preserve">incluya cualquier información objetiva (por </w:t>
      </w:r>
      <w:r w:rsidR="00632FB6" w:rsidRPr="00B60241">
        <w:rPr>
          <w:i/>
          <w:iCs/>
          <w:szCs w:val="24"/>
          <w:lang w:val="es-CO"/>
        </w:rPr>
        <w:t>ejemplo,</w:t>
      </w:r>
      <w:r w:rsidRPr="00B60241">
        <w:rPr>
          <w:i/>
          <w:iCs/>
          <w:szCs w:val="24"/>
          <w:lang w:val="es-CO"/>
        </w:rPr>
        <w:t xml:space="preserve"> estudios de salario</w:t>
      </w:r>
      <w:r w:rsidR="00632FB6">
        <w:rPr>
          <w:i/>
          <w:iCs/>
          <w:szCs w:val="24"/>
          <w:lang w:val="es-CO"/>
        </w:rPr>
        <w:t xml:space="preserve">, tabla salarial de la organización, del sector, </w:t>
      </w:r>
      <w:r w:rsidR="002F62F8">
        <w:rPr>
          <w:i/>
          <w:iCs/>
          <w:szCs w:val="24"/>
          <w:lang w:val="es-CO"/>
        </w:rPr>
        <w:t>etc.</w:t>
      </w:r>
      <w:r w:rsidRPr="00B60241">
        <w:rPr>
          <w:i/>
          <w:iCs/>
          <w:szCs w:val="24"/>
          <w:lang w:val="es-CO"/>
        </w:rPr>
        <w:t>).</w:t>
      </w:r>
    </w:p>
    <w:p w14:paraId="358B563A" w14:textId="77777777" w:rsidR="00575B98" w:rsidRPr="00B60241" w:rsidRDefault="00575B98" w:rsidP="00973B0D">
      <w:pPr>
        <w:pStyle w:val="Textoindependiente"/>
        <w:rPr>
          <w:i/>
          <w:iCs/>
          <w:szCs w:val="24"/>
          <w:lang w:val="es-CO"/>
        </w:rPr>
      </w:pPr>
    </w:p>
    <w:p w14:paraId="42CB4A35" w14:textId="77777777" w:rsidR="00626C3C" w:rsidRDefault="00626C3C" w:rsidP="00626C3C">
      <w:pPr>
        <w:pStyle w:val="Textoindependiente"/>
        <w:rPr>
          <w:szCs w:val="24"/>
          <w:lang w:val="es-CO"/>
        </w:rPr>
      </w:pPr>
      <w:r w:rsidRPr="00B60241">
        <w:rPr>
          <w:szCs w:val="24"/>
          <w:lang w:val="es-CO"/>
        </w:rPr>
        <w:tab/>
      </w:r>
    </w:p>
    <w:tbl>
      <w:tblPr>
        <w:tblStyle w:val="Tablaconcuadrcula"/>
        <w:tblW w:w="8479" w:type="dxa"/>
        <w:tblLook w:val="04A0" w:firstRow="1" w:lastRow="0" w:firstColumn="1" w:lastColumn="0" w:noHBand="0" w:noVBand="1"/>
      </w:tblPr>
      <w:tblGrid>
        <w:gridCol w:w="935"/>
        <w:gridCol w:w="1313"/>
        <w:gridCol w:w="1327"/>
        <w:gridCol w:w="1313"/>
        <w:gridCol w:w="1202"/>
        <w:gridCol w:w="1744"/>
        <w:gridCol w:w="1516"/>
      </w:tblGrid>
      <w:tr w:rsidR="00DA5634" w:rsidRPr="00357F44" w14:paraId="20806D4C" w14:textId="77777777" w:rsidTr="00DA5634">
        <w:trPr>
          <w:trHeight w:val="750"/>
        </w:trPr>
        <w:tc>
          <w:tcPr>
            <w:tcW w:w="894" w:type="dxa"/>
            <w:noWrap/>
            <w:hideMark/>
          </w:tcPr>
          <w:p w14:paraId="0BEAA468" w14:textId="77777777" w:rsidR="00C0595C" w:rsidRPr="003C04B5" w:rsidRDefault="00C0595C" w:rsidP="001C00F3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C04B5">
              <w:rPr>
                <w:b/>
                <w:bCs/>
                <w:i/>
                <w:iCs/>
                <w:szCs w:val="24"/>
                <w:lang w:val="es-CO"/>
              </w:rPr>
              <w:t>Cargo</w:t>
            </w:r>
          </w:p>
        </w:tc>
        <w:tc>
          <w:tcPr>
            <w:tcW w:w="1158" w:type="dxa"/>
          </w:tcPr>
          <w:p w14:paraId="43B1D264" w14:textId="77777777" w:rsidR="00C0595C" w:rsidRPr="003C04B5" w:rsidRDefault="00C0595C" w:rsidP="001C00F3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>
              <w:rPr>
                <w:b/>
                <w:bCs/>
                <w:i/>
                <w:iCs/>
                <w:szCs w:val="24"/>
                <w:lang w:val="es-CO"/>
              </w:rPr>
              <w:t>Perfil del cargo</w:t>
            </w:r>
          </w:p>
        </w:tc>
        <w:tc>
          <w:tcPr>
            <w:tcW w:w="1171" w:type="dxa"/>
            <w:hideMark/>
          </w:tcPr>
          <w:p w14:paraId="17E13167" w14:textId="77777777" w:rsidR="00C0595C" w:rsidRPr="003C04B5" w:rsidRDefault="00C0595C" w:rsidP="001C00F3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C04B5">
              <w:rPr>
                <w:b/>
                <w:bCs/>
                <w:i/>
                <w:iCs/>
                <w:szCs w:val="24"/>
                <w:lang w:val="es-CO"/>
              </w:rPr>
              <w:t>Actividades</w:t>
            </w:r>
          </w:p>
        </w:tc>
        <w:tc>
          <w:tcPr>
            <w:tcW w:w="1158" w:type="dxa"/>
            <w:hideMark/>
          </w:tcPr>
          <w:p w14:paraId="3531058D" w14:textId="77777777" w:rsidR="00C0595C" w:rsidRPr="003C04B5" w:rsidRDefault="00C0595C" w:rsidP="001C00F3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C04B5">
              <w:rPr>
                <w:b/>
                <w:bCs/>
                <w:i/>
                <w:iCs/>
                <w:szCs w:val="24"/>
                <w:lang w:val="es-CO"/>
              </w:rPr>
              <w:t>Tiempo de Dedicación</w:t>
            </w:r>
          </w:p>
        </w:tc>
        <w:tc>
          <w:tcPr>
            <w:tcW w:w="1222" w:type="dxa"/>
            <w:noWrap/>
            <w:hideMark/>
          </w:tcPr>
          <w:p w14:paraId="34AEB07D" w14:textId="77777777" w:rsidR="00C0595C" w:rsidRPr="003C04B5" w:rsidRDefault="00C0595C" w:rsidP="001C00F3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C04B5">
              <w:rPr>
                <w:b/>
                <w:bCs/>
                <w:i/>
                <w:iCs/>
                <w:szCs w:val="24"/>
                <w:lang w:val="es-CO"/>
              </w:rPr>
              <w:t>Valor Total Salario Mensual</w:t>
            </w:r>
          </w:p>
        </w:tc>
        <w:tc>
          <w:tcPr>
            <w:tcW w:w="1539" w:type="dxa"/>
          </w:tcPr>
          <w:p w14:paraId="2CB58314" w14:textId="77777777" w:rsidR="00C0595C" w:rsidRPr="003C04B5" w:rsidRDefault="00C0595C" w:rsidP="001C00F3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>
              <w:rPr>
                <w:b/>
                <w:bCs/>
                <w:i/>
                <w:iCs/>
                <w:szCs w:val="24"/>
                <w:lang w:val="es-CO"/>
              </w:rPr>
              <w:t>Valor del tiempo de dedicación al proyecto</w:t>
            </w:r>
          </w:p>
        </w:tc>
        <w:tc>
          <w:tcPr>
            <w:tcW w:w="1337" w:type="dxa"/>
            <w:hideMark/>
          </w:tcPr>
          <w:p w14:paraId="4A725DAC" w14:textId="77777777" w:rsidR="00C0595C" w:rsidRPr="003C04B5" w:rsidRDefault="00C0595C" w:rsidP="001C00F3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C04B5">
              <w:rPr>
                <w:b/>
                <w:bCs/>
                <w:i/>
                <w:iCs/>
                <w:szCs w:val="24"/>
                <w:lang w:val="es-CO"/>
              </w:rPr>
              <w:t>Fuente base para</w:t>
            </w:r>
            <w:r w:rsidRPr="003C04B5">
              <w:rPr>
                <w:b/>
                <w:bCs/>
                <w:i/>
                <w:iCs/>
                <w:szCs w:val="24"/>
                <w:lang w:val="es-CO"/>
              </w:rPr>
              <w:br/>
              <w:t xml:space="preserve"> establecer los valores</w:t>
            </w:r>
          </w:p>
        </w:tc>
      </w:tr>
      <w:tr w:rsidR="00DA5634" w:rsidRPr="00357F44" w14:paraId="7E8E22B8" w14:textId="77777777" w:rsidTr="00DA5634">
        <w:trPr>
          <w:trHeight w:val="1875"/>
        </w:trPr>
        <w:tc>
          <w:tcPr>
            <w:tcW w:w="894" w:type="dxa"/>
            <w:hideMark/>
          </w:tcPr>
          <w:p w14:paraId="79EDBFF7" w14:textId="77777777" w:rsidR="00C0595C" w:rsidRPr="003C04B5" w:rsidRDefault="00C0595C" w:rsidP="001C00F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C04B5">
              <w:rPr>
                <w:i/>
                <w:iCs/>
                <w:szCs w:val="24"/>
                <w:lang w:val="es-CO"/>
              </w:rPr>
              <w:t>Ingrese el nombre del Cargo</w:t>
            </w:r>
          </w:p>
        </w:tc>
        <w:tc>
          <w:tcPr>
            <w:tcW w:w="1158" w:type="dxa"/>
          </w:tcPr>
          <w:p w14:paraId="30EA7240" w14:textId="77777777" w:rsidR="00C0595C" w:rsidRPr="003C04B5" w:rsidRDefault="00C0595C" w:rsidP="001C00F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>
              <w:rPr>
                <w:i/>
                <w:iCs/>
                <w:szCs w:val="24"/>
                <w:lang w:val="es-CO"/>
              </w:rPr>
              <w:t xml:space="preserve">Ingrese el nivel académico y años de experiencia requeridos para el cargo </w:t>
            </w:r>
          </w:p>
        </w:tc>
        <w:tc>
          <w:tcPr>
            <w:tcW w:w="1171" w:type="dxa"/>
            <w:hideMark/>
          </w:tcPr>
          <w:p w14:paraId="2D2DBD1F" w14:textId="77777777" w:rsidR="00C0595C" w:rsidRPr="003C04B5" w:rsidRDefault="00C0595C" w:rsidP="001C00F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C04B5">
              <w:rPr>
                <w:i/>
                <w:iCs/>
                <w:szCs w:val="24"/>
                <w:lang w:val="es-CO"/>
              </w:rPr>
              <w:t>Describa las actividades que realizar</w:t>
            </w:r>
            <w:r>
              <w:rPr>
                <w:i/>
                <w:iCs/>
                <w:szCs w:val="24"/>
                <w:lang w:val="es-CO"/>
              </w:rPr>
              <w:t>á</w:t>
            </w:r>
            <w:r w:rsidRPr="003C04B5">
              <w:rPr>
                <w:i/>
                <w:iCs/>
                <w:szCs w:val="24"/>
                <w:lang w:val="es-CO"/>
              </w:rPr>
              <w:t xml:space="preserve"> la persona </w:t>
            </w:r>
            <w:r>
              <w:rPr>
                <w:i/>
                <w:iCs/>
                <w:szCs w:val="24"/>
                <w:lang w:val="es-CO"/>
              </w:rPr>
              <w:t>para</w:t>
            </w:r>
            <w:r w:rsidRPr="003C04B5">
              <w:rPr>
                <w:i/>
                <w:iCs/>
                <w:szCs w:val="24"/>
                <w:lang w:val="es-CO"/>
              </w:rPr>
              <w:t xml:space="preserve"> el proyecto </w:t>
            </w:r>
          </w:p>
        </w:tc>
        <w:tc>
          <w:tcPr>
            <w:tcW w:w="1158" w:type="dxa"/>
            <w:hideMark/>
          </w:tcPr>
          <w:p w14:paraId="4EBD06C2" w14:textId="77777777" w:rsidR="00C0595C" w:rsidRPr="003C04B5" w:rsidRDefault="00C0595C" w:rsidP="001C00F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C04B5">
              <w:rPr>
                <w:i/>
                <w:iCs/>
                <w:szCs w:val="24"/>
                <w:lang w:val="es-CO"/>
              </w:rPr>
              <w:t xml:space="preserve">Indique el número de horas o el porcentaje de tiempo que dedicará al desarrollo de las actividades del proyecto </w:t>
            </w:r>
          </w:p>
        </w:tc>
        <w:tc>
          <w:tcPr>
            <w:tcW w:w="1222" w:type="dxa"/>
            <w:noWrap/>
            <w:hideMark/>
          </w:tcPr>
          <w:p w14:paraId="44B918AB" w14:textId="77777777" w:rsidR="00C0595C" w:rsidRPr="003C04B5" w:rsidRDefault="00C0595C" w:rsidP="001C00F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C04B5">
              <w:rPr>
                <w:i/>
                <w:iCs/>
                <w:szCs w:val="24"/>
                <w:lang w:val="es-CO"/>
              </w:rPr>
              <w:t xml:space="preserve">Ingrese el valor total mensual </w:t>
            </w:r>
          </w:p>
        </w:tc>
        <w:tc>
          <w:tcPr>
            <w:tcW w:w="1539" w:type="dxa"/>
          </w:tcPr>
          <w:p w14:paraId="0BF429F2" w14:textId="77777777" w:rsidR="00C0595C" w:rsidRPr="003C04B5" w:rsidRDefault="00C0595C" w:rsidP="001C00F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>
              <w:rPr>
                <w:i/>
                <w:iCs/>
                <w:szCs w:val="24"/>
                <w:lang w:val="es-CO"/>
              </w:rPr>
              <w:t xml:space="preserve">Ingrese </w:t>
            </w:r>
            <w:r w:rsidR="00876A01">
              <w:rPr>
                <w:i/>
                <w:iCs/>
                <w:szCs w:val="24"/>
                <w:lang w:val="es-CO"/>
              </w:rPr>
              <w:t>el valor correspondiente al tiempo de dedicación</w:t>
            </w:r>
          </w:p>
        </w:tc>
        <w:tc>
          <w:tcPr>
            <w:tcW w:w="1337" w:type="dxa"/>
            <w:hideMark/>
          </w:tcPr>
          <w:p w14:paraId="30F9E9E1" w14:textId="77777777" w:rsidR="00C0595C" w:rsidRPr="003C04B5" w:rsidRDefault="00C0595C" w:rsidP="001C00F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C04B5">
              <w:rPr>
                <w:i/>
                <w:iCs/>
                <w:szCs w:val="24"/>
                <w:lang w:val="es-CO"/>
              </w:rPr>
              <w:t xml:space="preserve">Explique cómo establecieron los valores de los salarios, por ejemplo, estudios de salario, tabla salarial de la organización, del sector, </w:t>
            </w:r>
            <w:proofErr w:type="spellStart"/>
            <w:r w:rsidRPr="003C04B5">
              <w:rPr>
                <w:i/>
                <w:iCs/>
                <w:szCs w:val="24"/>
                <w:lang w:val="es-CO"/>
              </w:rPr>
              <w:t>etc</w:t>
            </w:r>
            <w:proofErr w:type="spellEnd"/>
            <w:r w:rsidR="0036651D">
              <w:rPr>
                <w:i/>
                <w:iCs/>
                <w:szCs w:val="24"/>
                <w:lang w:val="es-CO"/>
              </w:rPr>
              <w:t xml:space="preserve"> y relacione el nombre del </w:t>
            </w:r>
            <w:r w:rsidR="0036651D">
              <w:rPr>
                <w:i/>
                <w:iCs/>
                <w:szCs w:val="24"/>
                <w:lang w:val="es-CO"/>
              </w:rPr>
              <w:lastRenderedPageBreak/>
              <w:t>anexo (si aplica)</w:t>
            </w:r>
          </w:p>
        </w:tc>
      </w:tr>
    </w:tbl>
    <w:p w14:paraId="2DD6DFB6" w14:textId="77777777" w:rsidR="00662B80" w:rsidRDefault="00662B80" w:rsidP="00626C3C">
      <w:pPr>
        <w:pStyle w:val="Textoindependiente"/>
        <w:rPr>
          <w:szCs w:val="24"/>
          <w:lang w:val="es-CO"/>
        </w:rPr>
      </w:pPr>
    </w:p>
    <w:p w14:paraId="27510E21" w14:textId="77777777" w:rsidR="00662B80" w:rsidRDefault="00662B80" w:rsidP="00626C3C">
      <w:pPr>
        <w:pStyle w:val="Textoindependiente"/>
        <w:rPr>
          <w:szCs w:val="24"/>
          <w:lang w:val="es-CO"/>
        </w:rPr>
      </w:pPr>
    </w:p>
    <w:p w14:paraId="6B97C6A0" w14:textId="77777777" w:rsidR="00662B80" w:rsidRPr="00B60241" w:rsidRDefault="00662B80" w:rsidP="00626C3C">
      <w:pPr>
        <w:pStyle w:val="Textoindependiente"/>
        <w:rPr>
          <w:szCs w:val="24"/>
          <w:lang w:val="es-CO"/>
        </w:rPr>
      </w:pPr>
    </w:p>
    <w:p w14:paraId="38ABE2A2" w14:textId="77777777" w:rsidR="00E4427F" w:rsidRDefault="00626C3C" w:rsidP="00F656A4">
      <w:pPr>
        <w:pStyle w:val="Textoindependiente"/>
        <w:rPr>
          <w:szCs w:val="24"/>
          <w:lang w:val="es-CO"/>
        </w:rPr>
      </w:pPr>
      <w:r w:rsidRPr="007D180F">
        <w:rPr>
          <w:b/>
          <w:szCs w:val="24"/>
          <w:u w:val="single"/>
          <w:lang w:val="es-CO"/>
        </w:rPr>
        <w:t>Prestaciones sociales</w:t>
      </w:r>
      <w:r w:rsidR="00210AAE" w:rsidRPr="007D180F">
        <w:rPr>
          <w:b/>
          <w:szCs w:val="24"/>
          <w:u w:val="single"/>
          <w:lang w:val="es-CO"/>
        </w:rPr>
        <w:t>:</w:t>
      </w:r>
      <w:r w:rsidR="00210AAE">
        <w:rPr>
          <w:szCs w:val="24"/>
          <w:lang w:val="es-CO"/>
        </w:rPr>
        <w:t xml:space="preserve"> </w:t>
      </w:r>
      <w:r w:rsidR="00F656A4">
        <w:rPr>
          <w:szCs w:val="24"/>
          <w:lang w:val="es-CO"/>
        </w:rPr>
        <w:t>E</w:t>
      </w:r>
      <w:r w:rsidR="00210AAE">
        <w:rPr>
          <w:szCs w:val="24"/>
          <w:lang w:val="es-CO"/>
        </w:rPr>
        <w:t>stá cat</w:t>
      </w:r>
      <w:r w:rsidR="007D180F">
        <w:rPr>
          <w:szCs w:val="24"/>
          <w:lang w:val="es-CO"/>
        </w:rPr>
        <w:t>e</w:t>
      </w:r>
      <w:r w:rsidR="00210AAE">
        <w:rPr>
          <w:szCs w:val="24"/>
          <w:lang w:val="es-CO"/>
        </w:rPr>
        <w:t>goría solamente se calcul</w:t>
      </w:r>
      <w:r w:rsidR="007D180F">
        <w:rPr>
          <w:szCs w:val="24"/>
          <w:lang w:val="es-CO"/>
        </w:rPr>
        <w:t>a</w:t>
      </w:r>
      <w:r w:rsidR="00210AAE">
        <w:rPr>
          <w:szCs w:val="24"/>
          <w:lang w:val="es-CO"/>
        </w:rPr>
        <w:t xml:space="preserve"> para el personal empleado bajo contrato laboral. </w:t>
      </w:r>
    </w:p>
    <w:p w14:paraId="35223A18" w14:textId="77777777" w:rsidR="00626C3C" w:rsidRDefault="00210AAE" w:rsidP="00F656A4">
      <w:pPr>
        <w:pStyle w:val="Textoindependiente"/>
        <w:rPr>
          <w:i/>
          <w:iCs/>
          <w:szCs w:val="24"/>
          <w:lang w:val="es-CO"/>
        </w:rPr>
      </w:pPr>
      <w:r w:rsidRPr="007D180F">
        <w:rPr>
          <w:i/>
          <w:iCs/>
          <w:szCs w:val="24"/>
          <w:lang w:val="es-CO"/>
        </w:rPr>
        <w:t>La única base explicable es que acorde al salario se calcula el % que es el factor prestacional</w:t>
      </w:r>
      <w:r w:rsidR="00626C3C" w:rsidRPr="007D180F">
        <w:rPr>
          <w:i/>
          <w:iCs/>
          <w:szCs w:val="24"/>
          <w:lang w:val="es-CO"/>
        </w:rPr>
        <w:t xml:space="preserve"> acord</w:t>
      </w:r>
      <w:r w:rsidR="00632FB6">
        <w:rPr>
          <w:i/>
          <w:iCs/>
          <w:szCs w:val="24"/>
          <w:lang w:val="es-CO"/>
        </w:rPr>
        <w:t>e a la ley laboral.</w:t>
      </w:r>
    </w:p>
    <w:p w14:paraId="7D1B6B01" w14:textId="77777777" w:rsidR="001C00F3" w:rsidRDefault="001C00F3" w:rsidP="00F656A4">
      <w:pPr>
        <w:pStyle w:val="Textoindependiente"/>
        <w:rPr>
          <w:i/>
          <w:iCs/>
          <w:szCs w:val="24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835"/>
        <w:gridCol w:w="1284"/>
      </w:tblGrid>
      <w:tr w:rsidR="004A0B5B" w:rsidRPr="004A0B5B" w14:paraId="31889982" w14:textId="77777777" w:rsidTr="008A0C67">
        <w:trPr>
          <w:trHeight w:val="216"/>
          <w:jc w:val="center"/>
        </w:trPr>
        <w:tc>
          <w:tcPr>
            <w:tcW w:w="2132" w:type="dxa"/>
            <w:noWrap/>
            <w:hideMark/>
          </w:tcPr>
          <w:p w14:paraId="1FE4FFB9" w14:textId="77777777" w:rsidR="004A0B5B" w:rsidRPr="004A0B5B" w:rsidRDefault="004A0B5B" w:rsidP="004A0B5B">
            <w:pPr>
              <w:pStyle w:val="Textoindependiente"/>
              <w:rPr>
                <w:b/>
                <w:bCs/>
                <w:szCs w:val="24"/>
                <w:lang w:val="es-CO"/>
              </w:rPr>
            </w:pPr>
            <w:r w:rsidRPr="004A0B5B">
              <w:rPr>
                <w:b/>
                <w:bCs/>
                <w:szCs w:val="24"/>
                <w:lang w:val="es-CO"/>
              </w:rPr>
              <w:t xml:space="preserve">Factor Prestacional </w:t>
            </w:r>
          </w:p>
        </w:tc>
        <w:tc>
          <w:tcPr>
            <w:tcW w:w="2835" w:type="dxa"/>
            <w:noWrap/>
            <w:hideMark/>
          </w:tcPr>
          <w:p w14:paraId="2F332783" w14:textId="77777777" w:rsidR="004A0B5B" w:rsidRPr="004A0B5B" w:rsidRDefault="004A0B5B" w:rsidP="004A0B5B">
            <w:pPr>
              <w:pStyle w:val="Textoindependiente"/>
              <w:rPr>
                <w:b/>
                <w:bCs/>
                <w:szCs w:val="24"/>
                <w:lang w:val="es-CO"/>
              </w:rPr>
            </w:pPr>
            <w:r w:rsidRPr="004A0B5B">
              <w:rPr>
                <w:b/>
                <w:bCs/>
                <w:szCs w:val="24"/>
                <w:lang w:val="es-CO"/>
              </w:rPr>
              <w:t>Porcentaje</w:t>
            </w:r>
          </w:p>
        </w:tc>
        <w:tc>
          <w:tcPr>
            <w:tcW w:w="1284" w:type="dxa"/>
            <w:noWrap/>
            <w:hideMark/>
          </w:tcPr>
          <w:p w14:paraId="587F951F" w14:textId="77777777" w:rsidR="004A0B5B" w:rsidRPr="004A0B5B" w:rsidRDefault="004A0B5B" w:rsidP="004A0B5B">
            <w:pPr>
              <w:pStyle w:val="Textoindependiente"/>
              <w:jc w:val="center"/>
              <w:rPr>
                <w:b/>
                <w:bCs/>
                <w:szCs w:val="24"/>
                <w:lang w:val="es-CO"/>
              </w:rPr>
            </w:pPr>
            <w:r w:rsidRPr="004A0B5B">
              <w:rPr>
                <w:b/>
                <w:bCs/>
                <w:szCs w:val="24"/>
                <w:lang w:val="es-CO"/>
              </w:rPr>
              <w:t>Valor</w:t>
            </w:r>
          </w:p>
        </w:tc>
      </w:tr>
      <w:tr w:rsidR="004A0B5B" w:rsidRPr="004A0B5B" w14:paraId="423F7174" w14:textId="77777777" w:rsidTr="008A0C67">
        <w:trPr>
          <w:trHeight w:val="216"/>
          <w:jc w:val="center"/>
        </w:trPr>
        <w:tc>
          <w:tcPr>
            <w:tcW w:w="2132" w:type="dxa"/>
            <w:hideMark/>
          </w:tcPr>
          <w:p w14:paraId="6075E27F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Sena</w:t>
            </w:r>
          </w:p>
        </w:tc>
        <w:tc>
          <w:tcPr>
            <w:tcW w:w="2835" w:type="dxa"/>
            <w:noWrap/>
            <w:hideMark/>
          </w:tcPr>
          <w:p w14:paraId="257F0CE9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2%</w:t>
            </w:r>
          </w:p>
        </w:tc>
        <w:tc>
          <w:tcPr>
            <w:tcW w:w="1284" w:type="dxa"/>
            <w:noWrap/>
            <w:hideMark/>
          </w:tcPr>
          <w:p w14:paraId="161F1A44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 </w:t>
            </w:r>
          </w:p>
        </w:tc>
      </w:tr>
      <w:tr w:rsidR="004A0B5B" w:rsidRPr="004A0B5B" w14:paraId="4B286691" w14:textId="77777777" w:rsidTr="008A0C67">
        <w:trPr>
          <w:trHeight w:val="216"/>
          <w:jc w:val="center"/>
        </w:trPr>
        <w:tc>
          <w:tcPr>
            <w:tcW w:w="2132" w:type="dxa"/>
            <w:hideMark/>
          </w:tcPr>
          <w:p w14:paraId="16F04550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 xml:space="preserve">ICBF </w:t>
            </w:r>
          </w:p>
        </w:tc>
        <w:tc>
          <w:tcPr>
            <w:tcW w:w="2835" w:type="dxa"/>
            <w:noWrap/>
            <w:hideMark/>
          </w:tcPr>
          <w:p w14:paraId="1A9FBD32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3%</w:t>
            </w:r>
          </w:p>
        </w:tc>
        <w:tc>
          <w:tcPr>
            <w:tcW w:w="1284" w:type="dxa"/>
            <w:noWrap/>
            <w:hideMark/>
          </w:tcPr>
          <w:p w14:paraId="7D29E44D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 </w:t>
            </w:r>
          </w:p>
        </w:tc>
      </w:tr>
      <w:tr w:rsidR="004A0B5B" w:rsidRPr="004A0B5B" w14:paraId="37F7D5F8" w14:textId="77777777" w:rsidTr="008A0C67">
        <w:trPr>
          <w:trHeight w:val="216"/>
          <w:jc w:val="center"/>
        </w:trPr>
        <w:tc>
          <w:tcPr>
            <w:tcW w:w="2132" w:type="dxa"/>
            <w:hideMark/>
          </w:tcPr>
          <w:p w14:paraId="67F3A79C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 xml:space="preserve">Caja de Compensación </w:t>
            </w:r>
          </w:p>
        </w:tc>
        <w:tc>
          <w:tcPr>
            <w:tcW w:w="2835" w:type="dxa"/>
            <w:noWrap/>
            <w:hideMark/>
          </w:tcPr>
          <w:p w14:paraId="0971EAD6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4%</w:t>
            </w:r>
          </w:p>
        </w:tc>
        <w:tc>
          <w:tcPr>
            <w:tcW w:w="1284" w:type="dxa"/>
            <w:noWrap/>
            <w:hideMark/>
          </w:tcPr>
          <w:p w14:paraId="724ABB14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 </w:t>
            </w:r>
          </w:p>
        </w:tc>
      </w:tr>
      <w:tr w:rsidR="004A0B5B" w:rsidRPr="004A0B5B" w14:paraId="663D2D01" w14:textId="77777777" w:rsidTr="008A0C67">
        <w:trPr>
          <w:trHeight w:val="216"/>
          <w:jc w:val="center"/>
        </w:trPr>
        <w:tc>
          <w:tcPr>
            <w:tcW w:w="2132" w:type="dxa"/>
            <w:hideMark/>
          </w:tcPr>
          <w:p w14:paraId="39D84D8E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 xml:space="preserve">EPS </w:t>
            </w:r>
          </w:p>
        </w:tc>
        <w:tc>
          <w:tcPr>
            <w:tcW w:w="2835" w:type="dxa"/>
            <w:noWrap/>
            <w:hideMark/>
          </w:tcPr>
          <w:p w14:paraId="3A241ED9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8,5%</w:t>
            </w:r>
          </w:p>
        </w:tc>
        <w:tc>
          <w:tcPr>
            <w:tcW w:w="1284" w:type="dxa"/>
            <w:noWrap/>
            <w:hideMark/>
          </w:tcPr>
          <w:p w14:paraId="16C031A4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 </w:t>
            </w:r>
          </w:p>
        </w:tc>
      </w:tr>
      <w:tr w:rsidR="004A0B5B" w:rsidRPr="004A0B5B" w14:paraId="233B7601" w14:textId="77777777" w:rsidTr="008A0C67">
        <w:trPr>
          <w:trHeight w:val="216"/>
          <w:jc w:val="center"/>
        </w:trPr>
        <w:tc>
          <w:tcPr>
            <w:tcW w:w="2132" w:type="dxa"/>
            <w:hideMark/>
          </w:tcPr>
          <w:p w14:paraId="53F463B1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 xml:space="preserve">Pensión </w:t>
            </w:r>
          </w:p>
        </w:tc>
        <w:tc>
          <w:tcPr>
            <w:tcW w:w="2835" w:type="dxa"/>
            <w:noWrap/>
            <w:hideMark/>
          </w:tcPr>
          <w:p w14:paraId="61A15F75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12%</w:t>
            </w:r>
          </w:p>
        </w:tc>
        <w:tc>
          <w:tcPr>
            <w:tcW w:w="1284" w:type="dxa"/>
            <w:noWrap/>
            <w:hideMark/>
          </w:tcPr>
          <w:p w14:paraId="06D7E366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 </w:t>
            </w:r>
          </w:p>
        </w:tc>
      </w:tr>
      <w:tr w:rsidR="004A0B5B" w:rsidRPr="00357F44" w14:paraId="1F151BFC" w14:textId="77777777" w:rsidTr="008A0C67">
        <w:trPr>
          <w:trHeight w:val="216"/>
          <w:jc w:val="center"/>
        </w:trPr>
        <w:tc>
          <w:tcPr>
            <w:tcW w:w="2132" w:type="dxa"/>
            <w:hideMark/>
          </w:tcPr>
          <w:p w14:paraId="3B2AD5D0" w14:textId="4B218082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ARL </w:t>
            </w:r>
            <w:r w:rsidR="008A0C67" w:rsidRPr="008A0C67">
              <w:rPr>
                <w:szCs w:val="24"/>
                <w:lang w:val="es-CO"/>
              </w:rPr>
              <w:t xml:space="preserve">(Dependiendo </w:t>
            </w:r>
            <w:r w:rsidR="008A0C67">
              <w:rPr>
                <w:szCs w:val="24"/>
                <w:lang w:val="es-CO"/>
              </w:rPr>
              <w:t>el tipo de riesgo</w:t>
            </w:r>
            <w:r w:rsidR="008A0C67" w:rsidRPr="008A0C67">
              <w:rPr>
                <w:szCs w:val="24"/>
                <w:lang w:val="es-CO"/>
              </w:rPr>
              <w:t>, el porcentaje puede variar entre 0.522% hasta 4.350%)</w:t>
            </w:r>
          </w:p>
        </w:tc>
        <w:tc>
          <w:tcPr>
            <w:tcW w:w="2835" w:type="dxa"/>
            <w:noWrap/>
            <w:hideMark/>
          </w:tcPr>
          <w:p w14:paraId="7559510B" w14:textId="13166F59" w:rsidR="004A0B5B" w:rsidRPr="004A0B5B" w:rsidRDefault="008A0C67" w:rsidP="004A0B5B">
            <w:pPr>
              <w:pStyle w:val="Textoindependiente"/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Incluir el % de riesgo correspondiente a las actividades a realizar</w:t>
            </w:r>
          </w:p>
        </w:tc>
        <w:tc>
          <w:tcPr>
            <w:tcW w:w="1284" w:type="dxa"/>
            <w:noWrap/>
            <w:hideMark/>
          </w:tcPr>
          <w:p w14:paraId="7E8713F2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 </w:t>
            </w:r>
          </w:p>
        </w:tc>
      </w:tr>
      <w:tr w:rsidR="004A0B5B" w:rsidRPr="004A0B5B" w14:paraId="1017F3DC" w14:textId="77777777" w:rsidTr="008A0C67">
        <w:trPr>
          <w:trHeight w:val="216"/>
          <w:jc w:val="center"/>
        </w:trPr>
        <w:tc>
          <w:tcPr>
            <w:tcW w:w="2132" w:type="dxa"/>
            <w:hideMark/>
          </w:tcPr>
          <w:p w14:paraId="07DF49C6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Cesantías</w:t>
            </w:r>
          </w:p>
        </w:tc>
        <w:tc>
          <w:tcPr>
            <w:tcW w:w="2835" w:type="dxa"/>
            <w:noWrap/>
            <w:hideMark/>
          </w:tcPr>
          <w:p w14:paraId="1C1DDF63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8,33%</w:t>
            </w:r>
          </w:p>
        </w:tc>
        <w:tc>
          <w:tcPr>
            <w:tcW w:w="1284" w:type="dxa"/>
            <w:noWrap/>
            <w:hideMark/>
          </w:tcPr>
          <w:p w14:paraId="410FA41E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 </w:t>
            </w:r>
          </w:p>
        </w:tc>
      </w:tr>
      <w:tr w:rsidR="004A0B5B" w:rsidRPr="004A0B5B" w14:paraId="07ECA30F" w14:textId="77777777" w:rsidTr="008A0C67">
        <w:trPr>
          <w:trHeight w:val="216"/>
          <w:jc w:val="center"/>
        </w:trPr>
        <w:tc>
          <w:tcPr>
            <w:tcW w:w="2132" w:type="dxa"/>
            <w:hideMark/>
          </w:tcPr>
          <w:p w14:paraId="01F2F40D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 xml:space="preserve">Prima </w:t>
            </w:r>
          </w:p>
        </w:tc>
        <w:tc>
          <w:tcPr>
            <w:tcW w:w="2835" w:type="dxa"/>
            <w:noWrap/>
            <w:hideMark/>
          </w:tcPr>
          <w:p w14:paraId="608941E1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8,33%</w:t>
            </w:r>
          </w:p>
        </w:tc>
        <w:tc>
          <w:tcPr>
            <w:tcW w:w="1284" w:type="dxa"/>
            <w:noWrap/>
            <w:hideMark/>
          </w:tcPr>
          <w:p w14:paraId="0CB1468F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 </w:t>
            </w:r>
          </w:p>
        </w:tc>
      </w:tr>
      <w:tr w:rsidR="004A0B5B" w:rsidRPr="004A0B5B" w14:paraId="6AE6AC5C" w14:textId="77777777" w:rsidTr="008A0C67">
        <w:trPr>
          <w:trHeight w:val="216"/>
          <w:jc w:val="center"/>
        </w:trPr>
        <w:tc>
          <w:tcPr>
            <w:tcW w:w="2132" w:type="dxa"/>
            <w:hideMark/>
          </w:tcPr>
          <w:p w14:paraId="1C383863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 xml:space="preserve">Intereses a las Cesantías </w:t>
            </w:r>
          </w:p>
        </w:tc>
        <w:tc>
          <w:tcPr>
            <w:tcW w:w="2835" w:type="dxa"/>
            <w:noWrap/>
            <w:hideMark/>
          </w:tcPr>
          <w:p w14:paraId="33D801D0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1%</w:t>
            </w:r>
          </w:p>
        </w:tc>
        <w:tc>
          <w:tcPr>
            <w:tcW w:w="1284" w:type="dxa"/>
            <w:noWrap/>
            <w:hideMark/>
          </w:tcPr>
          <w:p w14:paraId="00CA45DC" w14:textId="77777777" w:rsidR="004A0B5B" w:rsidRPr="004A0B5B" w:rsidRDefault="004A0B5B" w:rsidP="004A0B5B">
            <w:pPr>
              <w:pStyle w:val="Textoindependiente"/>
              <w:rPr>
                <w:szCs w:val="24"/>
                <w:lang w:val="es-CO"/>
              </w:rPr>
            </w:pPr>
            <w:r w:rsidRPr="004A0B5B">
              <w:rPr>
                <w:szCs w:val="24"/>
                <w:lang w:val="es-CO"/>
              </w:rPr>
              <w:t> </w:t>
            </w:r>
          </w:p>
        </w:tc>
      </w:tr>
    </w:tbl>
    <w:p w14:paraId="2E6F4268" w14:textId="7637AEAB" w:rsidR="001C00F3" w:rsidRDefault="001C00F3" w:rsidP="00F656A4">
      <w:pPr>
        <w:pStyle w:val="Textoindependiente"/>
        <w:rPr>
          <w:i/>
          <w:iCs/>
          <w:szCs w:val="24"/>
          <w:lang w:val="es-CO"/>
        </w:rPr>
      </w:pPr>
    </w:p>
    <w:p w14:paraId="5134E037" w14:textId="2BD9649A" w:rsidR="00BF44B1" w:rsidRDefault="00BF44B1" w:rsidP="00F656A4">
      <w:pPr>
        <w:pStyle w:val="Textoindependiente"/>
        <w:rPr>
          <w:i/>
          <w:iCs/>
          <w:szCs w:val="24"/>
          <w:lang w:val="es-CO"/>
        </w:rPr>
      </w:pPr>
      <w:r>
        <w:rPr>
          <w:i/>
          <w:iCs/>
          <w:szCs w:val="24"/>
          <w:lang w:val="es-CO"/>
        </w:rPr>
        <w:t xml:space="preserve">No se incluyen las vacaciones del personal, estas ya están incluidas en el salario y </w:t>
      </w:r>
      <w:r w:rsidR="00CF1C31">
        <w:rPr>
          <w:i/>
          <w:iCs/>
          <w:szCs w:val="24"/>
          <w:lang w:val="es-CO"/>
        </w:rPr>
        <w:t xml:space="preserve">se </w:t>
      </w:r>
      <w:proofErr w:type="gramStart"/>
      <w:r w:rsidR="00CF1C31">
        <w:rPr>
          <w:i/>
          <w:iCs/>
          <w:szCs w:val="24"/>
          <w:lang w:val="es-CO"/>
        </w:rPr>
        <w:t xml:space="preserve">deberán </w:t>
      </w:r>
      <w:r>
        <w:rPr>
          <w:i/>
          <w:iCs/>
          <w:szCs w:val="24"/>
          <w:lang w:val="es-CO"/>
        </w:rPr>
        <w:t xml:space="preserve"> disfrutar</w:t>
      </w:r>
      <w:proofErr w:type="gramEnd"/>
      <w:r>
        <w:rPr>
          <w:i/>
          <w:iCs/>
          <w:szCs w:val="24"/>
          <w:lang w:val="es-CO"/>
        </w:rPr>
        <w:t xml:space="preserve"> durante la vigencia del contrato.</w:t>
      </w:r>
    </w:p>
    <w:p w14:paraId="4DF52AC8" w14:textId="77777777" w:rsidR="00CF1C31" w:rsidRDefault="00CF1C31" w:rsidP="00F656A4">
      <w:pPr>
        <w:pStyle w:val="Textoindependiente"/>
        <w:rPr>
          <w:i/>
          <w:iCs/>
          <w:szCs w:val="24"/>
          <w:lang w:val="es-CO"/>
        </w:rPr>
      </w:pPr>
    </w:p>
    <w:p w14:paraId="7D534DE5" w14:textId="77777777" w:rsidR="00626C3C" w:rsidRPr="00C960BB" w:rsidRDefault="00AC0AC5" w:rsidP="00626C3C">
      <w:pPr>
        <w:pStyle w:val="Textoindependiente"/>
        <w:rPr>
          <w:b/>
          <w:bCs/>
          <w:szCs w:val="24"/>
          <w:lang w:val="es-CO"/>
        </w:rPr>
      </w:pPr>
      <w:r>
        <w:rPr>
          <w:szCs w:val="24"/>
          <w:lang w:val="es-CO"/>
        </w:rPr>
        <w:t>(Si se aplican porcentajes diferentes a los descritos en la tabla, explicar porqu</w:t>
      </w:r>
      <w:r w:rsidR="00EE17F1">
        <w:rPr>
          <w:szCs w:val="24"/>
          <w:lang w:val="es-CO"/>
        </w:rPr>
        <w:t xml:space="preserve">e, </w:t>
      </w:r>
      <w:proofErr w:type="spellStart"/>
      <w:r w:rsidR="00EE17F1">
        <w:rPr>
          <w:szCs w:val="24"/>
          <w:lang w:val="es-CO"/>
        </w:rPr>
        <w:t>p.e</w:t>
      </w:r>
      <w:proofErr w:type="spellEnd"/>
      <w:r w:rsidR="00EE17F1">
        <w:rPr>
          <w:szCs w:val="24"/>
          <w:lang w:val="es-CO"/>
        </w:rPr>
        <w:t xml:space="preserve">, </w:t>
      </w:r>
      <w:r w:rsidR="007E33C0" w:rsidRPr="007E33C0">
        <w:rPr>
          <w:b/>
          <w:bCs/>
          <w:szCs w:val="24"/>
          <w:lang w:val="es-CO"/>
        </w:rPr>
        <w:t>no se presupuesta</w:t>
      </w:r>
      <w:r w:rsidR="00C960BB">
        <w:rPr>
          <w:b/>
          <w:bCs/>
          <w:szCs w:val="24"/>
          <w:lang w:val="es-CO"/>
        </w:rPr>
        <w:t xml:space="preserve"> prima, cesantías ni interesas a las cesantías para el cargo </w:t>
      </w:r>
      <w:proofErr w:type="spellStart"/>
      <w:r w:rsidR="00C960BB">
        <w:rPr>
          <w:b/>
          <w:bCs/>
          <w:szCs w:val="24"/>
          <w:lang w:val="es-CO"/>
        </w:rPr>
        <w:t>xxx</w:t>
      </w:r>
      <w:proofErr w:type="spellEnd"/>
      <w:r w:rsidR="00C960BB">
        <w:rPr>
          <w:b/>
          <w:bCs/>
          <w:szCs w:val="24"/>
          <w:lang w:val="es-CO"/>
        </w:rPr>
        <w:t xml:space="preserve"> por ser salario integral</w:t>
      </w:r>
      <w:r w:rsidR="008E6BF9">
        <w:rPr>
          <w:b/>
          <w:bCs/>
          <w:szCs w:val="24"/>
          <w:lang w:val="es-CO"/>
        </w:rPr>
        <w:t>)</w:t>
      </w:r>
    </w:p>
    <w:p w14:paraId="7FE03A48" w14:textId="77777777" w:rsidR="00AC0AC5" w:rsidRPr="00B60241" w:rsidRDefault="00AC0AC5" w:rsidP="00626C3C">
      <w:pPr>
        <w:pStyle w:val="Textoindependiente"/>
        <w:rPr>
          <w:szCs w:val="24"/>
          <w:lang w:val="es-CO"/>
        </w:rPr>
      </w:pPr>
    </w:p>
    <w:p w14:paraId="5828D22B" w14:textId="5A0B5ED9" w:rsidR="00632FB6" w:rsidRDefault="007D180F" w:rsidP="009522BE">
      <w:pPr>
        <w:pStyle w:val="Textoindependiente"/>
        <w:rPr>
          <w:szCs w:val="24"/>
          <w:lang w:val="es-CO"/>
        </w:rPr>
      </w:pPr>
      <w:r>
        <w:rPr>
          <w:b/>
          <w:szCs w:val="24"/>
          <w:u w:val="single"/>
          <w:lang w:val="es-CO"/>
        </w:rPr>
        <w:t xml:space="preserve">Viajes </w:t>
      </w:r>
      <w:r w:rsidR="00626C3C" w:rsidRPr="00B60241">
        <w:rPr>
          <w:b/>
          <w:szCs w:val="24"/>
          <w:u w:val="single"/>
          <w:lang w:val="es-CO"/>
        </w:rPr>
        <w:t xml:space="preserve">&amp; </w:t>
      </w:r>
      <w:r w:rsidR="00D52D76">
        <w:rPr>
          <w:b/>
          <w:szCs w:val="24"/>
          <w:u w:val="single"/>
          <w:lang w:val="es-CO"/>
        </w:rPr>
        <w:t>Viáticos</w:t>
      </w:r>
      <w:r w:rsidR="004D467C">
        <w:rPr>
          <w:b/>
          <w:szCs w:val="24"/>
          <w:u w:val="single"/>
          <w:lang w:val="es-CO"/>
        </w:rPr>
        <w:t>:</w:t>
      </w:r>
      <w:r>
        <w:rPr>
          <w:bCs/>
          <w:szCs w:val="24"/>
          <w:lang w:val="es-CO"/>
        </w:rPr>
        <w:t xml:space="preserve"> </w:t>
      </w:r>
      <w:r>
        <w:rPr>
          <w:szCs w:val="24"/>
          <w:lang w:val="es-CO"/>
        </w:rPr>
        <w:t>B</w:t>
      </w:r>
      <w:r w:rsidR="00273DA5" w:rsidRPr="00273DA5">
        <w:rPr>
          <w:szCs w:val="24"/>
          <w:lang w:val="es-CO"/>
        </w:rPr>
        <w:t xml:space="preserve">ajo esta categoría </w:t>
      </w:r>
      <w:r>
        <w:rPr>
          <w:szCs w:val="24"/>
          <w:lang w:val="es-CO"/>
        </w:rPr>
        <w:t>se debe de incluir</w:t>
      </w:r>
      <w:r w:rsidR="00273DA5" w:rsidRPr="00273DA5">
        <w:rPr>
          <w:szCs w:val="24"/>
          <w:lang w:val="es-CO"/>
        </w:rPr>
        <w:t xml:space="preserve"> el tipo de transporte (terrestre, aéreo</w:t>
      </w:r>
      <w:r w:rsidR="00733873">
        <w:rPr>
          <w:szCs w:val="24"/>
          <w:lang w:val="es-CO"/>
        </w:rPr>
        <w:t>, fluvial</w:t>
      </w:r>
      <w:r w:rsidR="00273DA5" w:rsidRPr="00273DA5">
        <w:rPr>
          <w:szCs w:val="24"/>
          <w:lang w:val="es-CO"/>
        </w:rPr>
        <w:t xml:space="preserve">), </w:t>
      </w:r>
      <w:r w:rsidR="00733873">
        <w:rPr>
          <w:szCs w:val="24"/>
          <w:lang w:val="es-CO"/>
        </w:rPr>
        <w:t xml:space="preserve">hospedaje y alimentación </w:t>
      </w:r>
      <w:r w:rsidR="00215CEC">
        <w:rPr>
          <w:szCs w:val="24"/>
          <w:lang w:val="es-CO"/>
        </w:rPr>
        <w:t xml:space="preserve">cuando la persona </w:t>
      </w:r>
      <w:proofErr w:type="spellStart"/>
      <w:r w:rsidR="00215CEC">
        <w:rPr>
          <w:szCs w:val="24"/>
          <w:lang w:val="es-CO"/>
        </w:rPr>
        <w:t>esta</w:t>
      </w:r>
      <w:proofErr w:type="spellEnd"/>
      <w:r w:rsidR="00215CEC">
        <w:rPr>
          <w:szCs w:val="24"/>
          <w:lang w:val="es-CO"/>
        </w:rPr>
        <w:t xml:space="preserve"> fuera de su lugar de residencia.</w:t>
      </w:r>
    </w:p>
    <w:p w14:paraId="514DDC92" w14:textId="77777777" w:rsidR="00733873" w:rsidRDefault="00733873" w:rsidP="009522BE">
      <w:pPr>
        <w:pStyle w:val="Textoindependiente"/>
        <w:rPr>
          <w:szCs w:val="24"/>
          <w:lang w:val="es-CO"/>
        </w:rPr>
      </w:pPr>
    </w:p>
    <w:p w14:paraId="311398C2" w14:textId="77777777" w:rsidR="00632FB6" w:rsidRDefault="00632FB6" w:rsidP="009522BE">
      <w:pPr>
        <w:pStyle w:val="Textoindependiente"/>
        <w:rPr>
          <w:i/>
          <w:iCs/>
          <w:szCs w:val="24"/>
          <w:lang w:val="es-CO"/>
        </w:rPr>
      </w:pPr>
      <w:r>
        <w:rPr>
          <w:i/>
          <w:szCs w:val="24"/>
          <w:lang w:val="es-CO"/>
        </w:rPr>
        <w:t>I</w:t>
      </w:r>
      <w:r w:rsidRPr="00632FB6">
        <w:rPr>
          <w:i/>
          <w:szCs w:val="24"/>
          <w:lang w:val="es-CO"/>
        </w:rPr>
        <w:t>ncluir el número de trayectos,</w:t>
      </w:r>
      <w:r>
        <w:rPr>
          <w:i/>
          <w:szCs w:val="24"/>
          <w:lang w:val="es-CO"/>
        </w:rPr>
        <w:t xml:space="preserve"> tipo de transporte,</w:t>
      </w:r>
      <w:r w:rsidRPr="00632FB6">
        <w:rPr>
          <w:i/>
          <w:szCs w:val="24"/>
          <w:lang w:val="es-CO"/>
        </w:rPr>
        <w:t xml:space="preserve"> rutas, número de viajeros</w:t>
      </w:r>
      <w:r>
        <w:rPr>
          <w:i/>
          <w:szCs w:val="24"/>
          <w:lang w:val="es-CO"/>
        </w:rPr>
        <w:t>, costos unitarios</w:t>
      </w:r>
      <w:r w:rsidRPr="00632FB6">
        <w:rPr>
          <w:i/>
          <w:szCs w:val="24"/>
          <w:lang w:val="es-CO"/>
        </w:rPr>
        <w:t xml:space="preserve"> y actividad a realizar en cada viaje.</w:t>
      </w:r>
      <w:r>
        <w:rPr>
          <w:i/>
          <w:szCs w:val="24"/>
          <w:lang w:val="es-CO"/>
        </w:rPr>
        <w:t xml:space="preserve"> </w:t>
      </w:r>
      <w:r w:rsidR="00B40F26">
        <w:rPr>
          <w:i/>
          <w:iCs/>
          <w:szCs w:val="24"/>
          <w:lang w:val="es-CO"/>
        </w:rPr>
        <w:t>B</w:t>
      </w:r>
      <w:r>
        <w:rPr>
          <w:i/>
          <w:iCs/>
          <w:szCs w:val="24"/>
          <w:lang w:val="es-CO"/>
        </w:rPr>
        <w:t xml:space="preserve">ase para costos de transporte (cotizaciones internet, empresas de transporte, agencias de viajes, </w:t>
      </w:r>
      <w:proofErr w:type="spellStart"/>
      <w:r>
        <w:rPr>
          <w:i/>
          <w:iCs/>
          <w:szCs w:val="24"/>
          <w:lang w:val="es-CO"/>
        </w:rPr>
        <w:t>etc</w:t>
      </w:r>
      <w:proofErr w:type="spellEnd"/>
      <w:r>
        <w:rPr>
          <w:i/>
          <w:iCs/>
          <w:szCs w:val="24"/>
          <w:lang w:val="es-CO"/>
        </w:rPr>
        <w:t xml:space="preserve">). </w:t>
      </w:r>
    </w:p>
    <w:p w14:paraId="57D81BD9" w14:textId="77777777" w:rsidR="004D467C" w:rsidRDefault="00E4427F" w:rsidP="009522BE">
      <w:pPr>
        <w:pStyle w:val="Textoindependiente"/>
        <w:rPr>
          <w:i/>
          <w:iCs/>
          <w:szCs w:val="24"/>
          <w:lang w:val="es-CO"/>
        </w:rPr>
      </w:pPr>
      <w:r w:rsidRPr="00E4427F">
        <w:rPr>
          <w:i/>
          <w:szCs w:val="24"/>
          <w:lang w:val="es-CO"/>
        </w:rPr>
        <w:lastRenderedPageBreak/>
        <w:t xml:space="preserve">Incluir </w:t>
      </w:r>
      <w:r w:rsidR="007D180F" w:rsidRPr="00E4427F">
        <w:rPr>
          <w:i/>
          <w:szCs w:val="24"/>
          <w:lang w:val="es-CO"/>
        </w:rPr>
        <w:t xml:space="preserve">los </w:t>
      </w:r>
      <w:r w:rsidR="00F656A4" w:rsidRPr="00E4427F">
        <w:rPr>
          <w:i/>
          <w:szCs w:val="24"/>
          <w:lang w:val="es-CO"/>
        </w:rPr>
        <w:t>viáticos</w:t>
      </w:r>
      <w:r w:rsidR="007D180F" w:rsidRPr="00E4427F">
        <w:rPr>
          <w:i/>
          <w:szCs w:val="24"/>
          <w:lang w:val="es-CO"/>
        </w:rPr>
        <w:t xml:space="preserve"> relacionados con los viajes</w:t>
      </w:r>
      <w:r>
        <w:rPr>
          <w:szCs w:val="24"/>
          <w:lang w:val="es-CO"/>
        </w:rPr>
        <w:t>, c</w:t>
      </w:r>
      <w:r w:rsidR="004D467C">
        <w:rPr>
          <w:i/>
          <w:iCs/>
          <w:szCs w:val="24"/>
          <w:lang w:val="es-CO"/>
        </w:rPr>
        <w:t>ostos de alimentación y alojamiento</w:t>
      </w:r>
      <w:r>
        <w:rPr>
          <w:i/>
          <w:iCs/>
          <w:szCs w:val="24"/>
          <w:lang w:val="es-CO"/>
        </w:rPr>
        <w:t>. Indicar en</w:t>
      </w:r>
      <w:r w:rsidR="004D467C">
        <w:rPr>
          <w:i/>
          <w:iCs/>
          <w:szCs w:val="24"/>
          <w:lang w:val="es-CO"/>
        </w:rPr>
        <w:t xml:space="preserve"> que está basado el costo (ejemplo: el manual de viajes de la organización; las tarifas establecidas en base a costos históricos, o un estudio de costos</w:t>
      </w:r>
      <w:r>
        <w:rPr>
          <w:i/>
          <w:iCs/>
          <w:szCs w:val="24"/>
          <w:lang w:val="es-CO"/>
        </w:rPr>
        <w:t xml:space="preserve">, cotizaciones, </w:t>
      </w:r>
      <w:proofErr w:type="spellStart"/>
      <w:r>
        <w:rPr>
          <w:i/>
          <w:iCs/>
          <w:szCs w:val="24"/>
          <w:lang w:val="es-CO"/>
        </w:rPr>
        <w:t>etc</w:t>
      </w:r>
      <w:proofErr w:type="spellEnd"/>
      <w:r w:rsidR="004D467C">
        <w:rPr>
          <w:i/>
          <w:iCs/>
          <w:szCs w:val="24"/>
          <w:lang w:val="es-CO"/>
        </w:rPr>
        <w:t>).</w:t>
      </w:r>
    </w:p>
    <w:p w14:paraId="18B137B7" w14:textId="77777777" w:rsidR="00D70A40" w:rsidRDefault="00D70A40" w:rsidP="009522BE">
      <w:pPr>
        <w:pStyle w:val="Textoindependiente"/>
        <w:rPr>
          <w:i/>
          <w:iCs/>
          <w:szCs w:val="24"/>
          <w:lang w:val="es-CO"/>
        </w:rPr>
      </w:pPr>
    </w:p>
    <w:p w14:paraId="61B31FD3" w14:textId="77777777" w:rsidR="00D70A40" w:rsidRDefault="00D70A40" w:rsidP="009522BE">
      <w:pPr>
        <w:pStyle w:val="Textoindependiente"/>
        <w:rPr>
          <w:b/>
          <w:bCs/>
          <w:i/>
          <w:iCs/>
          <w:szCs w:val="24"/>
          <w:lang w:val="es-CO"/>
        </w:rPr>
      </w:pPr>
      <w:r w:rsidRPr="00D70A40">
        <w:rPr>
          <w:b/>
          <w:bCs/>
          <w:i/>
          <w:iCs/>
          <w:szCs w:val="24"/>
          <w:lang w:val="es-CO"/>
        </w:rPr>
        <w:t>Transportes</w:t>
      </w:r>
      <w:r>
        <w:rPr>
          <w:b/>
          <w:bCs/>
          <w:i/>
          <w:iCs/>
          <w:szCs w:val="24"/>
          <w:lang w:val="es-CO"/>
        </w:rPr>
        <w:t xml:space="preserve"> (Aéreo, Terrestre o Fluvial)</w:t>
      </w:r>
      <w:r w:rsidRPr="00D70A40">
        <w:rPr>
          <w:b/>
          <w:bCs/>
          <w:i/>
          <w:iCs/>
          <w:szCs w:val="24"/>
          <w:lang w:val="es-CO"/>
        </w:rPr>
        <w:t xml:space="preserve">: </w:t>
      </w:r>
    </w:p>
    <w:p w14:paraId="2FD8D245" w14:textId="77777777" w:rsidR="000B7C56" w:rsidRDefault="000B7C56" w:rsidP="009522BE">
      <w:pPr>
        <w:pStyle w:val="Textoindependiente"/>
        <w:rPr>
          <w:b/>
          <w:bCs/>
          <w:i/>
          <w:iCs/>
          <w:szCs w:val="24"/>
          <w:lang w:val="es-CO"/>
        </w:rPr>
      </w:pPr>
    </w:p>
    <w:p w14:paraId="2C077B22" w14:textId="77777777" w:rsidR="000B7C56" w:rsidRPr="00D70A40" w:rsidRDefault="000B7C56" w:rsidP="009522BE">
      <w:pPr>
        <w:pStyle w:val="Textoindependiente"/>
        <w:rPr>
          <w:b/>
          <w:bCs/>
          <w:i/>
          <w:iCs/>
          <w:szCs w:val="24"/>
          <w:lang w:val="es-CO"/>
        </w:rPr>
      </w:pPr>
      <w:bookmarkStart w:id="0" w:name="_Hlk108451684"/>
      <w:r>
        <w:rPr>
          <w:b/>
          <w:bCs/>
          <w:i/>
          <w:iCs/>
          <w:szCs w:val="24"/>
          <w:lang w:val="es-CO"/>
        </w:rPr>
        <w:t>(Se deberá ingresar una fila para cada actividad que requiera transporte)</w:t>
      </w:r>
    </w:p>
    <w:bookmarkEnd w:id="0"/>
    <w:p w14:paraId="360B8791" w14:textId="77777777" w:rsidR="00020767" w:rsidRDefault="00020767" w:rsidP="009522BE">
      <w:pPr>
        <w:pStyle w:val="Textoindependiente"/>
        <w:rPr>
          <w:i/>
          <w:iCs/>
          <w:szCs w:val="24"/>
          <w:lang w:val="es-CO"/>
        </w:rPr>
      </w:pPr>
    </w:p>
    <w:tbl>
      <w:tblPr>
        <w:tblStyle w:val="Tablaconcuadrcula"/>
        <w:tblW w:w="8761" w:type="dxa"/>
        <w:tblLook w:val="04A0" w:firstRow="1" w:lastRow="0" w:firstColumn="1" w:lastColumn="0" w:noHBand="0" w:noVBand="1"/>
      </w:tblPr>
      <w:tblGrid>
        <w:gridCol w:w="1338"/>
        <w:gridCol w:w="1761"/>
        <w:gridCol w:w="1647"/>
        <w:gridCol w:w="1396"/>
        <w:gridCol w:w="1110"/>
        <w:gridCol w:w="1509"/>
      </w:tblGrid>
      <w:tr w:rsidR="00CF1C31" w:rsidRPr="00357F44" w14:paraId="70B0C049" w14:textId="77777777" w:rsidTr="00CF1C31">
        <w:trPr>
          <w:trHeight w:val="576"/>
        </w:trPr>
        <w:tc>
          <w:tcPr>
            <w:tcW w:w="1338" w:type="dxa"/>
            <w:noWrap/>
            <w:hideMark/>
          </w:tcPr>
          <w:p w14:paraId="735C92B3" w14:textId="77777777" w:rsidR="00CF1C31" w:rsidRPr="008B6FB2" w:rsidRDefault="00CF1C31" w:rsidP="00020767">
            <w:pPr>
              <w:pStyle w:val="Textoindependiente"/>
              <w:rPr>
                <w:b/>
                <w:bCs/>
                <w:i/>
                <w:iCs/>
                <w:szCs w:val="24"/>
                <w:lang w:val="es-CO"/>
              </w:rPr>
            </w:pPr>
            <w:r w:rsidRPr="008B6FB2">
              <w:rPr>
                <w:b/>
                <w:bCs/>
                <w:i/>
                <w:iCs/>
                <w:szCs w:val="24"/>
                <w:lang w:val="es-CO"/>
              </w:rPr>
              <w:t>Actividad</w:t>
            </w:r>
          </w:p>
        </w:tc>
        <w:tc>
          <w:tcPr>
            <w:tcW w:w="1761" w:type="dxa"/>
            <w:noWrap/>
            <w:hideMark/>
          </w:tcPr>
          <w:p w14:paraId="4174D2BD" w14:textId="77777777" w:rsidR="00CF1C31" w:rsidRPr="008B6FB2" w:rsidRDefault="00CF1C31" w:rsidP="00020767">
            <w:pPr>
              <w:pStyle w:val="Textoindependiente"/>
              <w:rPr>
                <w:b/>
                <w:bCs/>
                <w:i/>
                <w:iCs/>
                <w:szCs w:val="24"/>
                <w:lang w:val="es-CO"/>
              </w:rPr>
            </w:pPr>
            <w:r>
              <w:rPr>
                <w:b/>
                <w:bCs/>
                <w:i/>
                <w:iCs/>
                <w:szCs w:val="24"/>
                <w:lang w:val="es-CO"/>
              </w:rPr>
              <w:t xml:space="preserve">Tipo de </w:t>
            </w:r>
            <w:r w:rsidRPr="008B6FB2">
              <w:rPr>
                <w:b/>
                <w:bCs/>
                <w:i/>
                <w:iCs/>
                <w:szCs w:val="24"/>
                <w:lang w:val="es-CO"/>
              </w:rPr>
              <w:t xml:space="preserve">Transporte </w:t>
            </w:r>
          </w:p>
        </w:tc>
        <w:tc>
          <w:tcPr>
            <w:tcW w:w="1647" w:type="dxa"/>
            <w:noWrap/>
            <w:hideMark/>
          </w:tcPr>
          <w:p w14:paraId="39C58449" w14:textId="77777777" w:rsidR="00CF1C31" w:rsidRPr="008B6FB2" w:rsidRDefault="00CF1C31" w:rsidP="00020767">
            <w:pPr>
              <w:pStyle w:val="Textoindependiente"/>
              <w:rPr>
                <w:b/>
                <w:bCs/>
                <w:i/>
                <w:iCs/>
                <w:szCs w:val="24"/>
                <w:lang w:val="es-CO"/>
              </w:rPr>
            </w:pPr>
            <w:r w:rsidRPr="008B6FB2">
              <w:rPr>
                <w:b/>
                <w:bCs/>
                <w:i/>
                <w:iCs/>
                <w:szCs w:val="24"/>
                <w:lang w:val="es-CO"/>
              </w:rPr>
              <w:t>Trayecto</w:t>
            </w:r>
          </w:p>
        </w:tc>
        <w:tc>
          <w:tcPr>
            <w:tcW w:w="1396" w:type="dxa"/>
            <w:noWrap/>
            <w:hideMark/>
          </w:tcPr>
          <w:p w14:paraId="6970C660" w14:textId="29280D57" w:rsidR="00CF1C31" w:rsidRPr="008B6FB2" w:rsidRDefault="00CF1C31" w:rsidP="00020767">
            <w:pPr>
              <w:pStyle w:val="Textoindependiente"/>
              <w:rPr>
                <w:b/>
                <w:bCs/>
                <w:i/>
                <w:iCs/>
                <w:szCs w:val="24"/>
                <w:lang w:val="es-CO"/>
              </w:rPr>
            </w:pPr>
            <w:r w:rsidRPr="008B6FB2">
              <w:rPr>
                <w:b/>
                <w:bCs/>
                <w:i/>
                <w:iCs/>
                <w:szCs w:val="24"/>
                <w:lang w:val="es-CO"/>
              </w:rPr>
              <w:t>No. de Trayectos</w:t>
            </w:r>
            <w:r>
              <w:rPr>
                <w:b/>
                <w:bCs/>
                <w:i/>
                <w:iCs/>
                <w:szCs w:val="24"/>
                <w:lang w:val="es-CO"/>
              </w:rPr>
              <w:t xml:space="preserve"> </w:t>
            </w:r>
          </w:p>
        </w:tc>
        <w:tc>
          <w:tcPr>
            <w:tcW w:w="1110" w:type="dxa"/>
            <w:noWrap/>
            <w:hideMark/>
          </w:tcPr>
          <w:p w14:paraId="45F63169" w14:textId="77777777" w:rsidR="00CF1C31" w:rsidRPr="008B6FB2" w:rsidRDefault="00CF1C31" w:rsidP="00020767">
            <w:pPr>
              <w:pStyle w:val="Textoindependiente"/>
              <w:rPr>
                <w:b/>
                <w:bCs/>
                <w:i/>
                <w:iCs/>
                <w:szCs w:val="24"/>
                <w:lang w:val="es-CO"/>
              </w:rPr>
            </w:pPr>
            <w:r w:rsidRPr="008B6FB2">
              <w:rPr>
                <w:b/>
                <w:bCs/>
                <w:i/>
                <w:iCs/>
                <w:szCs w:val="24"/>
                <w:lang w:val="es-CO"/>
              </w:rPr>
              <w:t xml:space="preserve">Valor por trayecto </w:t>
            </w:r>
          </w:p>
        </w:tc>
        <w:tc>
          <w:tcPr>
            <w:tcW w:w="1509" w:type="dxa"/>
            <w:hideMark/>
          </w:tcPr>
          <w:p w14:paraId="10D25919" w14:textId="77777777" w:rsidR="00CF1C31" w:rsidRPr="008B6FB2" w:rsidRDefault="00CF1C31" w:rsidP="00020767">
            <w:pPr>
              <w:pStyle w:val="Textoindependiente"/>
              <w:rPr>
                <w:b/>
                <w:bCs/>
                <w:i/>
                <w:iCs/>
                <w:szCs w:val="24"/>
                <w:lang w:val="es-CO"/>
              </w:rPr>
            </w:pPr>
            <w:r w:rsidRPr="008B6FB2">
              <w:rPr>
                <w:b/>
                <w:bCs/>
                <w:i/>
                <w:iCs/>
                <w:szCs w:val="24"/>
                <w:lang w:val="es-CO"/>
              </w:rPr>
              <w:t xml:space="preserve">Fuente base para establecer los valores </w:t>
            </w:r>
          </w:p>
        </w:tc>
      </w:tr>
      <w:tr w:rsidR="00CF1C31" w:rsidRPr="00357F44" w14:paraId="67319B1F" w14:textId="77777777" w:rsidTr="00CF1C31">
        <w:trPr>
          <w:trHeight w:val="1728"/>
        </w:trPr>
        <w:tc>
          <w:tcPr>
            <w:tcW w:w="1338" w:type="dxa"/>
            <w:hideMark/>
          </w:tcPr>
          <w:p w14:paraId="47CDB72A" w14:textId="77777777" w:rsidR="00CF1C31" w:rsidRPr="008B6FB2" w:rsidRDefault="00CF1C31" w:rsidP="0002076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8B6FB2">
              <w:rPr>
                <w:i/>
                <w:iCs/>
                <w:szCs w:val="24"/>
                <w:lang w:val="es-CO"/>
              </w:rPr>
              <w:t>Describa las actividades que van a realizar en</w:t>
            </w:r>
            <w:r>
              <w:rPr>
                <w:i/>
                <w:iCs/>
                <w:szCs w:val="24"/>
                <w:lang w:val="es-CO"/>
              </w:rPr>
              <w:t xml:space="preserve"> cada viaje </w:t>
            </w:r>
            <w:r w:rsidRPr="008B6FB2">
              <w:rPr>
                <w:i/>
                <w:iCs/>
                <w:szCs w:val="24"/>
                <w:lang w:val="es-CO"/>
              </w:rPr>
              <w:t xml:space="preserve"> </w:t>
            </w:r>
          </w:p>
        </w:tc>
        <w:tc>
          <w:tcPr>
            <w:tcW w:w="1761" w:type="dxa"/>
            <w:hideMark/>
          </w:tcPr>
          <w:p w14:paraId="39F8AFD5" w14:textId="77777777" w:rsidR="00CF1C31" w:rsidRPr="008B6FB2" w:rsidRDefault="00CF1C31" w:rsidP="0002076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>
              <w:rPr>
                <w:i/>
                <w:iCs/>
                <w:szCs w:val="24"/>
                <w:lang w:val="es-CO"/>
              </w:rPr>
              <w:t>Indique</w:t>
            </w:r>
            <w:r w:rsidRPr="008B6FB2">
              <w:rPr>
                <w:i/>
                <w:iCs/>
                <w:szCs w:val="24"/>
                <w:lang w:val="es-CO"/>
              </w:rPr>
              <w:t xml:space="preserve"> si es transporte aéreo, fluvial, terrestre público o privado </w:t>
            </w:r>
          </w:p>
        </w:tc>
        <w:tc>
          <w:tcPr>
            <w:tcW w:w="1647" w:type="dxa"/>
            <w:hideMark/>
          </w:tcPr>
          <w:p w14:paraId="147E5599" w14:textId="77777777" w:rsidR="00CF1C31" w:rsidRPr="008B6FB2" w:rsidRDefault="00CF1C31" w:rsidP="0002076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>
              <w:rPr>
                <w:i/>
                <w:iCs/>
                <w:szCs w:val="24"/>
                <w:lang w:val="es-CO"/>
              </w:rPr>
              <w:t>Indique</w:t>
            </w:r>
            <w:r w:rsidRPr="008B6FB2">
              <w:rPr>
                <w:i/>
                <w:iCs/>
                <w:szCs w:val="24"/>
                <w:lang w:val="es-CO"/>
              </w:rPr>
              <w:t xml:space="preserve"> el </w:t>
            </w:r>
            <w:r>
              <w:rPr>
                <w:i/>
                <w:iCs/>
                <w:szCs w:val="24"/>
                <w:lang w:val="es-CO"/>
              </w:rPr>
              <w:t xml:space="preserve">lugar </w:t>
            </w:r>
            <w:r w:rsidRPr="008B6FB2">
              <w:rPr>
                <w:i/>
                <w:iCs/>
                <w:szCs w:val="24"/>
                <w:lang w:val="es-CO"/>
              </w:rPr>
              <w:t xml:space="preserve">dónde inicia el trayecto y el lugar de destino </w:t>
            </w:r>
          </w:p>
        </w:tc>
        <w:tc>
          <w:tcPr>
            <w:tcW w:w="1396" w:type="dxa"/>
            <w:hideMark/>
          </w:tcPr>
          <w:p w14:paraId="4DA6928B" w14:textId="77777777" w:rsidR="00CF1C31" w:rsidRPr="008B6FB2" w:rsidRDefault="00CF1C31" w:rsidP="0002076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8B6FB2">
              <w:rPr>
                <w:i/>
                <w:iCs/>
                <w:szCs w:val="24"/>
                <w:lang w:val="es-CO"/>
              </w:rPr>
              <w:t>Indique el número de trayectos</w:t>
            </w:r>
          </w:p>
        </w:tc>
        <w:tc>
          <w:tcPr>
            <w:tcW w:w="1110" w:type="dxa"/>
            <w:hideMark/>
          </w:tcPr>
          <w:p w14:paraId="5449BD99" w14:textId="77777777" w:rsidR="00CF1C31" w:rsidRPr="008B6FB2" w:rsidRDefault="00CF1C31" w:rsidP="0002076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8B6FB2">
              <w:rPr>
                <w:i/>
                <w:iCs/>
                <w:szCs w:val="24"/>
                <w:lang w:val="es-CO"/>
              </w:rPr>
              <w:t xml:space="preserve">Ingrese el valor por trayecto </w:t>
            </w:r>
          </w:p>
        </w:tc>
        <w:tc>
          <w:tcPr>
            <w:tcW w:w="1509" w:type="dxa"/>
            <w:hideMark/>
          </w:tcPr>
          <w:p w14:paraId="2BFB6A81" w14:textId="77777777" w:rsidR="00CF1C31" w:rsidRPr="008B6FB2" w:rsidRDefault="00CF1C31" w:rsidP="0002076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8B6FB2">
              <w:rPr>
                <w:i/>
                <w:iCs/>
                <w:szCs w:val="24"/>
                <w:lang w:val="es-CO"/>
              </w:rPr>
              <w:t xml:space="preserve">Explique cómo establecieron los valores de los </w:t>
            </w:r>
            <w:r>
              <w:rPr>
                <w:i/>
                <w:iCs/>
                <w:szCs w:val="24"/>
                <w:lang w:val="es-CO"/>
              </w:rPr>
              <w:t xml:space="preserve">transportes, por ejemplo, cotizaciones, facturas, </w:t>
            </w:r>
            <w:proofErr w:type="spellStart"/>
            <w:r>
              <w:rPr>
                <w:i/>
                <w:iCs/>
                <w:szCs w:val="24"/>
                <w:lang w:val="es-CO"/>
              </w:rPr>
              <w:t>etc</w:t>
            </w:r>
            <w:proofErr w:type="spellEnd"/>
            <w:r>
              <w:rPr>
                <w:i/>
                <w:iCs/>
                <w:szCs w:val="24"/>
                <w:lang w:val="es-CO"/>
              </w:rPr>
              <w:t xml:space="preserve"> y relacione el nombre del anexo (si aplica) </w:t>
            </w:r>
          </w:p>
        </w:tc>
      </w:tr>
    </w:tbl>
    <w:p w14:paraId="7518E04E" w14:textId="77777777" w:rsidR="00030140" w:rsidRDefault="00030140" w:rsidP="009522BE">
      <w:pPr>
        <w:pStyle w:val="Textoindependiente"/>
        <w:rPr>
          <w:b/>
          <w:bCs/>
          <w:i/>
          <w:iCs/>
          <w:szCs w:val="24"/>
          <w:lang w:val="es-CO"/>
        </w:rPr>
      </w:pPr>
    </w:p>
    <w:p w14:paraId="56620DB1" w14:textId="77777777" w:rsidR="00030140" w:rsidRDefault="00030140" w:rsidP="009522BE">
      <w:pPr>
        <w:pStyle w:val="Textoindependiente"/>
        <w:rPr>
          <w:b/>
          <w:bCs/>
          <w:i/>
          <w:iCs/>
          <w:szCs w:val="24"/>
          <w:lang w:val="es-CO"/>
        </w:rPr>
      </w:pPr>
    </w:p>
    <w:p w14:paraId="0AB414CC" w14:textId="77777777" w:rsidR="00030140" w:rsidRDefault="00030140" w:rsidP="009522BE">
      <w:pPr>
        <w:pStyle w:val="Textoindependiente"/>
        <w:rPr>
          <w:b/>
          <w:bCs/>
          <w:i/>
          <w:iCs/>
          <w:szCs w:val="24"/>
          <w:lang w:val="es-CO"/>
        </w:rPr>
      </w:pPr>
    </w:p>
    <w:p w14:paraId="398E9340" w14:textId="77777777" w:rsidR="00030140" w:rsidRDefault="00030140" w:rsidP="009522BE">
      <w:pPr>
        <w:pStyle w:val="Textoindependiente"/>
        <w:rPr>
          <w:b/>
          <w:bCs/>
          <w:i/>
          <w:iCs/>
          <w:szCs w:val="24"/>
          <w:lang w:val="es-CO"/>
        </w:rPr>
      </w:pPr>
    </w:p>
    <w:p w14:paraId="2DB3E07C" w14:textId="77777777" w:rsidR="00AB23BE" w:rsidRDefault="00D70A40" w:rsidP="009522BE">
      <w:pPr>
        <w:pStyle w:val="Textoindependiente"/>
        <w:rPr>
          <w:b/>
          <w:bCs/>
          <w:i/>
          <w:iCs/>
          <w:szCs w:val="24"/>
          <w:lang w:val="es-CO"/>
        </w:rPr>
      </w:pPr>
      <w:r w:rsidRPr="005D7267">
        <w:rPr>
          <w:b/>
          <w:bCs/>
          <w:i/>
          <w:iCs/>
          <w:szCs w:val="24"/>
          <w:lang w:val="es-CO"/>
        </w:rPr>
        <w:t>Alimentación y hospedaje</w:t>
      </w:r>
      <w:r w:rsidR="005D7267" w:rsidRPr="005D7267">
        <w:rPr>
          <w:b/>
          <w:bCs/>
          <w:i/>
          <w:iCs/>
          <w:szCs w:val="24"/>
          <w:lang w:val="es-CO"/>
        </w:rPr>
        <w:t>:</w:t>
      </w:r>
      <w:r w:rsidRPr="005D7267">
        <w:rPr>
          <w:b/>
          <w:bCs/>
          <w:i/>
          <w:iCs/>
          <w:szCs w:val="24"/>
          <w:lang w:val="es-CO"/>
        </w:rPr>
        <w:t xml:space="preserve"> </w:t>
      </w:r>
    </w:p>
    <w:p w14:paraId="68B7AD8A" w14:textId="77777777" w:rsidR="000B7C56" w:rsidRDefault="000B7C56" w:rsidP="009522BE">
      <w:pPr>
        <w:pStyle w:val="Textoindependiente"/>
        <w:rPr>
          <w:b/>
          <w:bCs/>
          <w:i/>
          <w:iCs/>
          <w:szCs w:val="24"/>
          <w:lang w:val="es-CO"/>
        </w:rPr>
      </w:pPr>
    </w:p>
    <w:p w14:paraId="698985AF" w14:textId="77777777" w:rsidR="000B7C56" w:rsidRPr="005D7267" w:rsidRDefault="000B7C56" w:rsidP="009522BE">
      <w:pPr>
        <w:pStyle w:val="Textoindependiente"/>
        <w:rPr>
          <w:b/>
          <w:bCs/>
          <w:i/>
          <w:iCs/>
          <w:szCs w:val="24"/>
          <w:lang w:val="es-CO"/>
        </w:rPr>
      </w:pPr>
    </w:p>
    <w:p w14:paraId="5BDA82C2" w14:textId="77777777" w:rsidR="00AB23BE" w:rsidRDefault="00AB23BE" w:rsidP="009522BE">
      <w:pPr>
        <w:pStyle w:val="Textoindependiente"/>
        <w:rPr>
          <w:i/>
          <w:iCs/>
          <w:szCs w:val="24"/>
          <w:lang w:val="es-CO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345"/>
        <w:gridCol w:w="1609"/>
        <w:gridCol w:w="1655"/>
        <w:gridCol w:w="1550"/>
        <w:gridCol w:w="1356"/>
        <w:gridCol w:w="1363"/>
        <w:gridCol w:w="1509"/>
      </w:tblGrid>
      <w:tr w:rsidR="00D76CC3" w:rsidRPr="00357F44" w14:paraId="40F4A707" w14:textId="77777777" w:rsidTr="00D76CC3">
        <w:trPr>
          <w:trHeight w:val="576"/>
        </w:trPr>
        <w:tc>
          <w:tcPr>
            <w:tcW w:w="1345" w:type="dxa"/>
            <w:noWrap/>
            <w:hideMark/>
          </w:tcPr>
          <w:p w14:paraId="68D733CD" w14:textId="77777777" w:rsidR="00D76CC3" w:rsidRPr="00363142" w:rsidRDefault="00D76CC3" w:rsidP="00363142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63142">
              <w:rPr>
                <w:b/>
                <w:bCs/>
                <w:i/>
                <w:iCs/>
                <w:szCs w:val="24"/>
                <w:lang w:val="es-CO"/>
              </w:rPr>
              <w:t>Actividad</w:t>
            </w:r>
          </w:p>
        </w:tc>
        <w:tc>
          <w:tcPr>
            <w:tcW w:w="1609" w:type="dxa"/>
            <w:noWrap/>
            <w:hideMark/>
          </w:tcPr>
          <w:p w14:paraId="22EB2BD2" w14:textId="77777777" w:rsidR="00D76CC3" w:rsidRPr="00363142" w:rsidRDefault="00D76CC3" w:rsidP="00363142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63142">
              <w:rPr>
                <w:b/>
                <w:bCs/>
                <w:i/>
                <w:iCs/>
                <w:szCs w:val="24"/>
                <w:lang w:val="es-CO"/>
              </w:rPr>
              <w:t>No. De Viajeros</w:t>
            </w:r>
          </w:p>
        </w:tc>
        <w:tc>
          <w:tcPr>
            <w:tcW w:w="1655" w:type="dxa"/>
            <w:noWrap/>
            <w:hideMark/>
          </w:tcPr>
          <w:p w14:paraId="32FCE3CB" w14:textId="77777777" w:rsidR="00D76CC3" w:rsidRPr="00363142" w:rsidRDefault="00D76CC3" w:rsidP="00363142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63142">
              <w:rPr>
                <w:b/>
                <w:bCs/>
                <w:i/>
                <w:iCs/>
                <w:szCs w:val="24"/>
                <w:lang w:val="es-CO"/>
              </w:rPr>
              <w:t xml:space="preserve">No. </w:t>
            </w:r>
            <w:proofErr w:type="spellStart"/>
            <w:r w:rsidRPr="00363142">
              <w:rPr>
                <w:b/>
                <w:bCs/>
                <w:i/>
                <w:iCs/>
                <w:szCs w:val="24"/>
                <w:lang w:val="es-CO"/>
              </w:rPr>
              <w:t>Dias</w:t>
            </w:r>
            <w:proofErr w:type="spellEnd"/>
            <w:r w:rsidRPr="00363142">
              <w:rPr>
                <w:b/>
                <w:bCs/>
                <w:i/>
                <w:iCs/>
                <w:szCs w:val="24"/>
                <w:lang w:val="es-CO"/>
              </w:rPr>
              <w:t xml:space="preserve"> de Alimentación</w:t>
            </w:r>
          </w:p>
        </w:tc>
        <w:tc>
          <w:tcPr>
            <w:tcW w:w="1402" w:type="dxa"/>
            <w:noWrap/>
            <w:hideMark/>
          </w:tcPr>
          <w:p w14:paraId="2ABBA7AF" w14:textId="77777777" w:rsidR="00D76CC3" w:rsidRPr="00363142" w:rsidRDefault="00D76CC3" w:rsidP="00363142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63142">
              <w:rPr>
                <w:b/>
                <w:bCs/>
                <w:i/>
                <w:iCs/>
                <w:szCs w:val="24"/>
                <w:lang w:val="es-CO"/>
              </w:rPr>
              <w:t>Valor Alimentación</w:t>
            </w:r>
          </w:p>
        </w:tc>
        <w:tc>
          <w:tcPr>
            <w:tcW w:w="1356" w:type="dxa"/>
            <w:noWrap/>
            <w:hideMark/>
          </w:tcPr>
          <w:p w14:paraId="7C1C9C3E" w14:textId="77777777" w:rsidR="00D76CC3" w:rsidRPr="00363142" w:rsidRDefault="00D76CC3" w:rsidP="00363142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63142">
              <w:rPr>
                <w:b/>
                <w:bCs/>
                <w:i/>
                <w:iCs/>
                <w:szCs w:val="24"/>
                <w:lang w:val="es-CO"/>
              </w:rPr>
              <w:t>Hospedaje</w:t>
            </w:r>
          </w:p>
        </w:tc>
        <w:tc>
          <w:tcPr>
            <w:tcW w:w="1230" w:type="dxa"/>
            <w:noWrap/>
            <w:hideMark/>
          </w:tcPr>
          <w:p w14:paraId="70A2F526" w14:textId="77777777" w:rsidR="00D76CC3" w:rsidRPr="00363142" w:rsidRDefault="00D76CC3" w:rsidP="00363142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63142">
              <w:rPr>
                <w:b/>
                <w:bCs/>
                <w:i/>
                <w:iCs/>
                <w:szCs w:val="24"/>
                <w:lang w:val="es-CO"/>
              </w:rPr>
              <w:t>Valor Hospedaje</w:t>
            </w:r>
          </w:p>
        </w:tc>
        <w:tc>
          <w:tcPr>
            <w:tcW w:w="1576" w:type="dxa"/>
            <w:hideMark/>
          </w:tcPr>
          <w:p w14:paraId="36A3B21C" w14:textId="77777777" w:rsidR="00D76CC3" w:rsidRPr="00363142" w:rsidRDefault="00D76CC3" w:rsidP="00363142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363142">
              <w:rPr>
                <w:b/>
                <w:bCs/>
                <w:i/>
                <w:iCs/>
                <w:szCs w:val="24"/>
                <w:lang w:val="es-CO"/>
              </w:rPr>
              <w:t>Fuente base para</w:t>
            </w:r>
            <w:r w:rsidRPr="00363142">
              <w:rPr>
                <w:b/>
                <w:bCs/>
                <w:i/>
                <w:iCs/>
                <w:szCs w:val="24"/>
                <w:lang w:val="es-CO"/>
              </w:rPr>
              <w:br/>
              <w:t xml:space="preserve"> establecer los valores</w:t>
            </w:r>
          </w:p>
        </w:tc>
      </w:tr>
      <w:tr w:rsidR="00D76CC3" w:rsidRPr="00357F44" w14:paraId="39881087" w14:textId="77777777" w:rsidTr="00D76CC3">
        <w:trPr>
          <w:trHeight w:val="1728"/>
        </w:trPr>
        <w:tc>
          <w:tcPr>
            <w:tcW w:w="1345" w:type="dxa"/>
            <w:hideMark/>
          </w:tcPr>
          <w:p w14:paraId="04B87CA1" w14:textId="77777777" w:rsidR="00D76CC3" w:rsidRPr="00363142" w:rsidRDefault="00D76CC3" w:rsidP="00D76CC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63142">
              <w:rPr>
                <w:i/>
                <w:iCs/>
                <w:szCs w:val="24"/>
                <w:lang w:val="es-CO"/>
              </w:rPr>
              <w:t xml:space="preserve">Describa las actividades que van a realizar en los viajes </w:t>
            </w:r>
          </w:p>
        </w:tc>
        <w:tc>
          <w:tcPr>
            <w:tcW w:w="1609" w:type="dxa"/>
            <w:hideMark/>
          </w:tcPr>
          <w:p w14:paraId="3491F219" w14:textId="77777777" w:rsidR="00D76CC3" w:rsidRPr="00363142" w:rsidRDefault="00D76CC3" w:rsidP="00D76CC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63142">
              <w:rPr>
                <w:i/>
                <w:iCs/>
                <w:szCs w:val="24"/>
                <w:lang w:val="es-CO"/>
              </w:rPr>
              <w:t xml:space="preserve">Indique el número de viajeros </w:t>
            </w:r>
          </w:p>
        </w:tc>
        <w:tc>
          <w:tcPr>
            <w:tcW w:w="1655" w:type="dxa"/>
            <w:hideMark/>
          </w:tcPr>
          <w:p w14:paraId="5E01791B" w14:textId="77777777" w:rsidR="00D76CC3" w:rsidRPr="00363142" w:rsidRDefault="00D76CC3" w:rsidP="00D76CC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63142">
              <w:rPr>
                <w:i/>
                <w:iCs/>
                <w:szCs w:val="24"/>
                <w:lang w:val="es-CO"/>
              </w:rPr>
              <w:t xml:space="preserve">Indique el número de </w:t>
            </w:r>
            <w:proofErr w:type="spellStart"/>
            <w:r w:rsidRPr="00363142">
              <w:rPr>
                <w:i/>
                <w:iCs/>
                <w:szCs w:val="24"/>
                <w:lang w:val="es-CO"/>
              </w:rPr>
              <w:t>dias</w:t>
            </w:r>
            <w:proofErr w:type="spellEnd"/>
            <w:r w:rsidRPr="00363142">
              <w:rPr>
                <w:i/>
                <w:iCs/>
                <w:szCs w:val="24"/>
                <w:lang w:val="es-CO"/>
              </w:rPr>
              <w:t xml:space="preserve"> de alimentación</w:t>
            </w:r>
          </w:p>
        </w:tc>
        <w:tc>
          <w:tcPr>
            <w:tcW w:w="1402" w:type="dxa"/>
            <w:hideMark/>
          </w:tcPr>
          <w:p w14:paraId="798FDA58" w14:textId="77777777" w:rsidR="00D76CC3" w:rsidRPr="00363142" w:rsidRDefault="00D76CC3" w:rsidP="00D76CC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63142">
              <w:rPr>
                <w:i/>
                <w:iCs/>
                <w:szCs w:val="24"/>
                <w:lang w:val="es-CO"/>
              </w:rPr>
              <w:t>Indique el valor por día de alimentación</w:t>
            </w:r>
          </w:p>
        </w:tc>
        <w:tc>
          <w:tcPr>
            <w:tcW w:w="1356" w:type="dxa"/>
            <w:hideMark/>
          </w:tcPr>
          <w:p w14:paraId="1EB8647F" w14:textId="77777777" w:rsidR="00D76CC3" w:rsidRPr="00363142" w:rsidRDefault="00D76CC3" w:rsidP="00D76CC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63142">
              <w:rPr>
                <w:i/>
                <w:iCs/>
                <w:szCs w:val="24"/>
                <w:lang w:val="es-CO"/>
              </w:rPr>
              <w:t>Indique el número de noches de hospedaje</w:t>
            </w:r>
          </w:p>
        </w:tc>
        <w:tc>
          <w:tcPr>
            <w:tcW w:w="1230" w:type="dxa"/>
            <w:hideMark/>
          </w:tcPr>
          <w:p w14:paraId="22F41FCD" w14:textId="77777777" w:rsidR="00D76CC3" w:rsidRPr="00363142" w:rsidRDefault="00D76CC3" w:rsidP="00D76CC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63142">
              <w:rPr>
                <w:i/>
                <w:iCs/>
                <w:szCs w:val="24"/>
                <w:lang w:val="es-CO"/>
              </w:rPr>
              <w:t xml:space="preserve">Indique el valor por noche de alojamiento </w:t>
            </w:r>
          </w:p>
        </w:tc>
        <w:tc>
          <w:tcPr>
            <w:tcW w:w="1576" w:type="dxa"/>
            <w:hideMark/>
          </w:tcPr>
          <w:p w14:paraId="0A74AFC7" w14:textId="77777777" w:rsidR="00D76CC3" w:rsidRPr="00363142" w:rsidRDefault="00D76CC3" w:rsidP="00D76CC3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363142">
              <w:rPr>
                <w:i/>
                <w:iCs/>
                <w:szCs w:val="24"/>
                <w:lang w:val="es-CO"/>
              </w:rPr>
              <w:t xml:space="preserve">Explique </w:t>
            </w:r>
            <w:r w:rsidR="00363142" w:rsidRPr="00363142">
              <w:rPr>
                <w:i/>
                <w:iCs/>
                <w:szCs w:val="24"/>
                <w:lang w:val="es-CO"/>
              </w:rPr>
              <w:t>cómo</w:t>
            </w:r>
            <w:r w:rsidRPr="00363142">
              <w:rPr>
                <w:i/>
                <w:iCs/>
                <w:szCs w:val="24"/>
                <w:lang w:val="es-CO"/>
              </w:rPr>
              <w:t xml:space="preserve"> establecieron los valores de </w:t>
            </w:r>
            <w:r w:rsidR="00003ADF">
              <w:rPr>
                <w:i/>
                <w:iCs/>
                <w:szCs w:val="24"/>
                <w:lang w:val="es-CO"/>
              </w:rPr>
              <w:t>la alimentación y los hospedajes</w:t>
            </w:r>
            <w:r w:rsidRPr="00363142">
              <w:rPr>
                <w:i/>
                <w:iCs/>
                <w:szCs w:val="24"/>
                <w:lang w:val="es-CO"/>
              </w:rPr>
              <w:t xml:space="preserve">, por ejemplo, </w:t>
            </w:r>
            <w:r w:rsidR="003C04B5" w:rsidRPr="003C04B5">
              <w:rPr>
                <w:i/>
                <w:iCs/>
                <w:szCs w:val="24"/>
                <w:lang w:val="es-CO"/>
              </w:rPr>
              <w:lastRenderedPageBreak/>
              <w:t xml:space="preserve">cotizaciones, facturas, </w:t>
            </w:r>
            <w:r w:rsidR="00003ADF">
              <w:rPr>
                <w:i/>
                <w:iCs/>
                <w:szCs w:val="24"/>
                <w:lang w:val="es-CO"/>
              </w:rPr>
              <w:t xml:space="preserve">tablas de viáticos, </w:t>
            </w:r>
            <w:proofErr w:type="spellStart"/>
            <w:r w:rsidR="003C04B5" w:rsidRPr="003C04B5">
              <w:rPr>
                <w:i/>
                <w:iCs/>
                <w:szCs w:val="24"/>
                <w:lang w:val="es-CO"/>
              </w:rPr>
              <w:t>etc</w:t>
            </w:r>
            <w:proofErr w:type="spellEnd"/>
            <w:r w:rsidR="0036651D">
              <w:rPr>
                <w:i/>
                <w:iCs/>
                <w:szCs w:val="24"/>
                <w:lang w:val="es-CO"/>
              </w:rPr>
              <w:t xml:space="preserve"> y relacione el nombre del anexo (si aplica)</w:t>
            </w:r>
          </w:p>
        </w:tc>
      </w:tr>
    </w:tbl>
    <w:p w14:paraId="33EEDD77" w14:textId="77777777" w:rsidR="00AB23BE" w:rsidRDefault="00AB23BE" w:rsidP="009522BE">
      <w:pPr>
        <w:pStyle w:val="Textoindependiente"/>
        <w:rPr>
          <w:i/>
          <w:iCs/>
          <w:szCs w:val="24"/>
          <w:lang w:val="es-CO"/>
        </w:rPr>
      </w:pPr>
    </w:p>
    <w:p w14:paraId="6DB2F093" w14:textId="77777777" w:rsidR="00626C3C" w:rsidRPr="00B60241" w:rsidRDefault="007E33C0" w:rsidP="007D180F">
      <w:pPr>
        <w:pStyle w:val="Textoindependiente"/>
        <w:rPr>
          <w:szCs w:val="24"/>
          <w:lang w:val="es-CO"/>
        </w:rPr>
      </w:pPr>
      <w:r w:rsidRPr="007E33C0">
        <w:rPr>
          <w:b/>
          <w:bCs/>
          <w:i/>
          <w:iCs/>
          <w:szCs w:val="24"/>
          <w:lang w:val="es-CO"/>
        </w:rPr>
        <w:t>(Se deberá ingresar una fila para cada actividad que requiera</w:t>
      </w:r>
      <w:r w:rsidR="005D57BE">
        <w:rPr>
          <w:b/>
          <w:bCs/>
          <w:i/>
          <w:iCs/>
          <w:szCs w:val="24"/>
          <w:lang w:val="es-CO"/>
        </w:rPr>
        <w:t xml:space="preserve"> alimentación y hospedaje</w:t>
      </w:r>
      <w:r w:rsidRPr="007E33C0">
        <w:rPr>
          <w:b/>
          <w:bCs/>
          <w:i/>
          <w:iCs/>
          <w:szCs w:val="24"/>
          <w:lang w:val="es-CO"/>
        </w:rPr>
        <w:t>)</w:t>
      </w:r>
      <w:r w:rsidR="00626C3C" w:rsidRPr="00B60241">
        <w:rPr>
          <w:szCs w:val="24"/>
          <w:lang w:val="es-CO"/>
        </w:rPr>
        <w:t xml:space="preserve">  </w:t>
      </w:r>
    </w:p>
    <w:p w14:paraId="2BD25933" w14:textId="48B35333" w:rsidR="00C757A0" w:rsidRPr="00C757A0" w:rsidRDefault="00626C3C" w:rsidP="00C757A0">
      <w:pPr>
        <w:pStyle w:val="Textoindependiente"/>
        <w:rPr>
          <w:szCs w:val="24"/>
          <w:lang w:val="es-CO"/>
        </w:rPr>
      </w:pPr>
      <w:r w:rsidRPr="00B60241">
        <w:rPr>
          <w:b/>
          <w:szCs w:val="24"/>
          <w:u w:val="single"/>
          <w:lang w:val="es-CO"/>
        </w:rPr>
        <w:t>Equipos</w:t>
      </w:r>
      <w:r w:rsidR="00CA44A6">
        <w:rPr>
          <w:b/>
          <w:szCs w:val="24"/>
          <w:u w:val="single"/>
          <w:lang w:val="es-CO"/>
        </w:rPr>
        <w:t xml:space="preserve"> y Suministros</w:t>
      </w:r>
      <w:r w:rsidR="002F202D">
        <w:rPr>
          <w:b/>
          <w:szCs w:val="24"/>
          <w:u w:val="single"/>
          <w:lang w:val="es-CO"/>
        </w:rPr>
        <w:t xml:space="preserve">: </w:t>
      </w:r>
      <w:r w:rsidR="00273DA5" w:rsidRPr="00273DA5">
        <w:rPr>
          <w:szCs w:val="24"/>
          <w:lang w:val="es-CO"/>
        </w:rPr>
        <w:t xml:space="preserve">Bajo </w:t>
      </w:r>
      <w:r w:rsidR="00E4427F" w:rsidRPr="00273DA5">
        <w:rPr>
          <w:szCs w:val="24"/>
          <w:lang w:val="es-CO"/>
        </w:rPr>
        <w:t>esta</w:t>
      </w:r>
      <w:r w:rsidR="00273DA5" w:rsidRPr="00273DA5">
        <w:rPr>
          <w:szCs w:val="24"/>
          <w:lang w:val="es-CO"/>
        </w:rPr>
        <w:t xml:space="preserve"> categoría se incluyen </w:t>
      </w:r>
      <w:r w:rsidR="007D180F">
        <w:rPr>
          <w:szCs w:val="24"/>
          <w:lang w:val="es-CO"/>
        </w:rPr>
        <w:t>equipos</w:t>
      </w:r>
      <w:r w:rsidR="00B40F26">
        <w:rPr>
          <w:szCs w:val="24"/>
          <w:lang w:val="es-CO"/>
        </w:rPr>
        <w:t>,</w:t>
      </w:r>
      <w:r w:rsidR="00273DA5" w:rsidRPr="00273DA5">
        <w:rPr>
          <w:szCs w:val="24"/>
          <w:lang w:val="es-CO"/>
        </w:rPr>
        <w:t xml:space="preserve"> suministros e insumos requeridos para cumplir el objetivo del proyecto</w:t>
      </w:r>
      <w:r w:rsidR="00E86ED3">
        <w:rPr>
          <w:szCs w:val="24"/>
          <w:lang w:val="es-CO"/>
        </w:rPr>
        <w:t xml:space="preserve"> como son </w:t>
      </w:r>
      <w:r w:rsidR="00C757A0">
        <w:rPr>
          <w:szCs w:val="24"/>
          <w:lang w:val="es-CO"/>
        </w:rPr>
        <w:t>c</w:t>
      </w:r>
      <w:r w:rsidR="00C757A0" w:rsidRPr="00C757A0">
        <w:rPr>
          <w:szCs w:val="24"/>
          <w:lang w:val="es-CO"/>
        </w:rPr>
        <w:t>omputadores</w:t>
      </w:r>
      <w:r w:rsidR="00C757A0">
        <w:rPr>
          <w:szCs w:val="24"/>
          <w:lang w:val="es-CO"/>
        </w:rPr>
        <w:t>, i</w:t>
      </w:r>
      <w:r w:rsidR="00C757A0" w:rsidRPr="00C757A0">
        <w:rPr>
          <w:szCs w:val="24"/>
          <w:lang w:val="es-CO"/>
        </w:rPr>
        <w:t>mpresoras</w:t>
      </w:r>
      <w:r w:rsidR="00C757A0">
        <w:rPr>
          <w:szCs w:val="24"/>
          <w:lang w:val="es-CO"/>
        </w:rPr>
        <w:t>, s</w:t>
      </w:r>
      <w:r w:rsidR="00C757A0" w:rsidRPr="00C757A0">
        <w:rPr>
          <w:szCs w:val="24"/>
          <w:lang w:val="es-CO"/>
        </w:rPr>
        <w:t xml:space="preserve">oftware </w:t>
      </w:r>
      <w:r w:rsidR="003F7241">
        <w:rPr>
          <w:szCs w:val="24"/>
          <w:lang w:val="es-CO"/>
        </w:rPr>
        <w:t>c</w:t>
      </w:r>
      <w:r w:rsidR="00C757A0" w:rsidRPr="00C757A0">
        <w:rPr>
          <w:szCs w:val="24"/>
          <w:lang w:val="es-CO"/>
        </w:rPr>
        <w:t>ontable</w:t>
      </w:r>
      <w:r w:rsidR="003F7241">
        <w:rPr>
          <w:szCs w:val="24"/>
          <w:lang w:val="es-CO"/>
        </w:rPr>
        <w:t>, h</w:t>
      </w:r>
      <w:r w:rsidR="00C757A0" w:rsidRPr="00C757A0">
        <w:rPr>
          <w:szCs w:val="24"/>
          <w:lang w:val="es-CO"/>
        </w:rPr>
        <w:t>erramientas agrícolas</w:t>
      </w:r>
      <w:r w:rsidR="003F7241">
        <w:rPr>
          <w:szCs w:val="24"/>
          <w:lang w:val="es-CO"/>
        </w:rPr>
        <w:t>, f</w:t>
      </w:r>
      <w:r w:rsidR="00C757A0" w:rsidRPr="00C757A0">
        <w:rPr>
          <w:szCs w:val="24"/>
          <w:lang w:val="es-CO"/>
        </w:rPr>
        <w:t xml:space="preserve">iltros de </w:t>
      </w:r>
      <w:r w:rsidR="003F7241">
        <w:rPr>
          <w:szCs w:val="24"/>
          <w:lang w:val="es-CO"/>
        </w:rPr>
        <w:t>a</w:t>
      </w:r>
      <w:r w:rsidR="00C757A0" w:rsidRPr="00C757A0">
        <w:rPr>
          <w:szCs w:val="24"/>
          <w:lang w:val="es-CO"/>
        </w:rPr>
        <w:t>gua</w:t>
      </w:r>
      <w:r w:rsidR="003F7241">
        <w:rPr>
          <w:szCs w:val="24"/>
          <w:lang w:val="es-CO"/>
        </w:rPr>
        <w:t>, t</w:t>
      </w:r>
      <w:r w:rsidR="00C757A0" w:rsidRPr="00C757A0">
        <w:rPr>
          <w:szCs w:val="24"/>
          <w:lang w:val="es-CO"/>
        </w:rPr>
        <w:t xml:space="preserve">anques de </w:t>
      </w:r>
      <w:r w:rsidR="003F7241">
        <w:rPr>
          <w:szCs w:val="24"/>
          <w:lang w:val="es-CO"/>
        </w:rPr>
        <w:t>a</w:t>
      </w:r>
      <w:r w:rsidR="00C757A0" w:rsidRPr="00C757A0">
        <w:rPr>
          <w:szCs w:val="24"/>
          <w:lang w:val="es-CO"/>
        </w:rPr>
        <w:t>gua</w:t>
      </w:r>
      <w:r w:rsidR="003F7241">
        <w:rPr>
          <w:szCs w:val="24"/>
          <w:lang w:val="es-CO"/>
        </w:rPr>
        <w:t xml:space="preserve">, </w:t>
      </w:r>
      <w:r w:rsidR="00332CF5">
        <w:rPr>
          <w:szCs w:val="24"/>
          <w:lang w:val="es-CO"/>
        </w:rPr>
        <w:t>m</w:t>
      </w:r>
      <w:r w:rsidR="00C757A0" w:rsidRPr="00C757A0">
        <w:rPr>
          <w:szCs w:val="24"/>
          <w:lang w:val="es-CO"/>
        </w:rPr>
        <w:t>olinos arroceros</w:t>
      </w:r>
      <w:r w:rsidR="00332CF5">
        <w:rPr>
          <w:szCs w:val="24"/>
          <w:lang w:val="es-CO"/>
        </w:rPr>
        <w:t>, t</w:t>
      </w:r>
      <w:r w:rsidR="00C757A0" w:rsidRPr="00C757A0">
        <w:rPr>
          <w:szCs w:val="24"/>
          <w:lang w:val="es-CO"/>
        </w:rPr>
        <w:t>olvas</w:t>
      </w:r>
    </w:p>
    <w:p w14:paraId="04C42926" w14:textId="1C86A9BD" w:rsidR="00E4427F" w:rsidRDefault="00332CF5" w:rsidP="00C757A0">
      <w:pPr>
        <w:pStyle w:val="Textoindependiente"/>
        <w:rPr>
          <w:b/>
          <w:szCs w:val="24"/>
          <w:u w:val="single"/>
          <w:lang w:val="es-CO"/>
        </w:rPr>
      </w:pPr>
      <w:r>
        <w:rPr>
          <w:szCs w:val="24"/>
          <w:lang w:val="es-CO"/>
        </w:rPr>
        <w:t>m</w:t>
      </w:r>
      <w:r w:rsidR="00C757A0" w:rsidRPr="00C757A0">
        <w:rPr>
          <w:szCs w:val="24"/>
          <w:lang w:val="es-CO"/>
        </w:rPr>
        <w:t xml:space="preserve">edidores de </w:t>
      </w:r>
      <w:r>
        <w:rPr>
          <w:szCs w:val="24"/>
          <w:lang w:val="es-CO"/>
        </w:rPr>
        <w:t>h</w:t>
      </w:r>
      <w:r w:rsidR="00C757A0" w:rsidRPr="00C757A0">
        <w:rPr>
          <w:szCs w:val="24"/>
          <w:lang w:val="es-CO"/>
        </w:rPr>
        <w:t>umedad</w:t>
      </w:r>
      <w:r>
        <w:rPr>
          <w:szCs w:val="24"/>
          <w:lang w:val="es-CO"/>
        </w:rPr>
        <w:t>, entre otros,</w:t>
      </w:r>
    </w:p>
    <w:p w14:paraId="6FD70757" w14:textId="77777777" w:rsidR="00E86ED3" w:rsidRDefault="00E86ED3" w:rsidP="00B40F26">
      <w:pPr>
        <w:pStyle w:val="Textoindependiente"/>
        <w:rPr>
          <w:b/>
          <w:szCs w:val="24"/>
          <w:u w:val="single"/>
          <w:lang w:val="es-CO"/>
        </w:rPr>
      </w:pPr>
    </w:p>
    <w:p w14:paraId="746B4016" w14:textId="77777777" w:rsidR="00626C3C" w:rsidRDefault="00273DA5" w:rsidP="00B40F26">
      <w:pPr>
        <w:pStyle w:val="Textoindependiente"/>
        <w:rPr>
          <w:i/>
          <w:iCs/>
          <w:szCs w:val="24"/>
          <w:lang w:val="es-CO"/>
        </w:rPr>
      </w:pPr>
      <w:r w:rsidRPr="00273DA5">
        <w:rPr>
          <w:i/>
          <w:iCs/>
          <w:szCs w:val="24"/>
          <w:lang w:val="es-CO"/>
        </w:rPr>
        <w:t>Explique</w:t>
      </w:r>
      <w:r w:rsidR="00626C3C" w:rsidRPr="00B60241">
        <w:rPr>
          <w:i/>
          <w:iCs/>
          <w:szCs w:val="24"/>
          <w:lang w:val="es-CO"/>
        </w:rPr>
        <w:t xml:space="preserve"> por qué los montos </w:t>
      </w:r>
      <w:r w:rsidR="00B40F26">
        <w:rPr>
          <w:i/>
          <w:iCs/>
          <w:szCs w:val="24"/>
          <w:lang w:val="es-CO"/>
        </w:rPr>
        <w:t xml:space="preserve">y cantidades </w:t>
      </w:r>
      <w:r w:rsidR="00626C3C" w:rsidRPr="00B60241">
        <w:rPr>
          <w:i/>
          <w:iCs/>
          <w:szCs w:val="24"/>
          <w:lang w:val="es-CO"/>
        </w:rPr>
        <w:t>listados s</w:t>
      </w:r>
      <w:r w:rsidR="00E4427F">
        <w:rPr>
          <w:i/>
          <w:iCs/>
          <w:szCs w:val="24"/>
          <w:lang w:val="es-CO"/>
        </w:rPr>
        <w:t>on necesarios y son razonables, Describir las características de los equipos, suministros y/o insumos a adquirir (ficha técnica).</w:t>
      </w:r>
      <w:r w:rsidR="00626C3C">
        <w:rPr>
          <w:i/>
          <w:iCs/>
          <w:szCs w:val="24"/>
          <w:lang w:val="es-CO"/>
        </w:rPr>
        <w:t xml:space="preserve">  </w:t>
      </w:r>
      <w:r w:rsidR="000C13E2">
        <w:rPr>
          <w:i/>
          <w:iCs/>
          <w:szCs w:val="24"/>
          <w:lang w:val="es-CO"/>
        </w:rPr>
        <w:t xml:space="preserve">Explicar para qué </w:t>
      </w:r>
      <w:r w:rsidR="00E4427F">
        <w:rPr>
          <w:i/>
          <w:iCs/>
          <w:szCs w:val="24"/>
          <w:lang w:val="es-CO"/>
        </w:rPr>
        <w:t>se comprará</w:t>
      </w:r>
      <w:r w:rsidR="00626C3C">
        <w:rPr>
          <w:i/>
          <w:iCs/>
          <w:szCs w:val="24"/>
          <w:lang w:val="es-CO"/>
        </w:rPr>
        <w:t>n equipos y como se determin</w:t>
      </w:r>
      <w:r w:rsidR="007D1EEB">
        <w:rPr>
          <w:i/>
          <w:iCs/>
          <w:szCs w:val="24"/>
          <w:lang w:val="es-CO"/>
        </w:rPr>
        <w:t>aron</w:t>
      </w:r>
      <w:r w:rsidR="00626C3C">
        <w:rPr>
          <w:i/>
          <w:iCs/>
          <w:szCs w:val="24"/>
          <w:lang w:val="es-CO"/>
        </w:rPr>
        <w:t xml:space="preserve"> </w:t>
      </w:r>
      <w:r w:rsidR="00EF223C">
        <w:rPr>
          <w:i/>
          <w:iCs/>
          <w:szCs w:val="24"/>
          <w:lang w:val="es-CO"/>
        </w:rPr>
        <w:t>los costos</w:t>
      </w:r>
      <w:r w:rsidR="00626C3C">
        <w:rPr>
          <w:i/>
          <w:iCs/>
          <w:szCs w:val="24"/>
          <w:lang w:val="es-CO"/>
        </w:rPr>
        <w:t xml:space="preserve"> (ejemplo: basado en cotizaciones de vendedores en el área).</w:t>
      </w:r>
      <w:r w:rsidR="00B47CB4">
        <w:rPr>
          <w:i/>
          <w:iCs/>
          <w:szCs w:val="24"/>
          <w:lang w:val="es-CO"/>
        </w:rPr>
        <w:t xml:space="preserve"> </w:t>
      </w:r>
    </w:p>
    <w:p w14:paraId="51868F6A" w14:textId="77777777" w:rsidR="00AB6C04" w:rsidRDefault="00AB6C04" w:rsidP="00B40F26">
      <w:pPr>
        <w:pStyle w:val="Textoindependiente"/>
        <w:rPr>
          <w:i/>
          <w:iCs/>
          <w:szCs w:val="24"/>
          <w:lang w:val="es-CO"/>
        </w:rPr>
      </w:pPr>
    </w:p>
    <w:p w14:paraId="3238C66D" w14:textId="77777777" w:rsidR="0031757C" w:rsidRPr="00D70A40" w:rsidRDefault="0031757C" w:rsidP="0031757C">
      <w:pPr>
        <w:pStyle w:val="Textoindependiente"/>
        <w:rPr>
          <w:b/>
          <w:bCs/>
          <w:i/>
          <w:iCs/>
          <w:szCs w:val="24"/>
          <w:lang w:val="es-CO"/>
        </w:rPr>
      </w:pPr>
      <w:r>
        <w:rPr>
          <w:b/>
          <w:bCs/>
          <w:i/>
          <w:iCs/>
          <w:szCs w:val="24"/>
          <w:lang w:val="es-CO"/>
        </w:rPr>
        <w:t>(Se deberá ingresar una fila para cada equipo o suministro)</w:t>
      </w:r>
    </w:p>
    <w:p w14:paraId="4721132C" w14:textId="77777777" w:rsidR="0031757C" w:rsidRDefault="0031757C" w:rsidP="00B40F26">
      <w:pPr>
        <w:pStyle w:val="Textoindependiente"/>
        <w:rPr>
          <w:i/>
          <w:iCs/>
          <w:szCs w:val="24"/>
          <w:lang w:val="es-CO"/>
        </w:rPr>
      </w:pPr>
    </w:p>
    <w:p w14:paraId="5AE95513" w14:textId="77777777" w:rsidR="0031757C" w:rsidRDefault="0031757C" w:rsidP="00B40F26">
      <w:pPr>
        <w:pStyle w:val="Textoindependiente"/>
        <w:rPr>
          <w:i/>
          <w:iCs/>
          <w:szCs w:val="24"/>
          <w:lang w:val="es-CO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844"/>
        <w:gridCol w:w="2225"/>
        <w:gridCol w:w="2292"/>
        <w:gridCol w:w="1927"/>
        <w:gridCol w:w="1601"/>
      </w:tblGrid>
      <w:tr w:rsidR="00AB6C04" w:rsidRPr="00357F44" w14:paraId="64599D20" w14:textId="77777777" w:rsidTr="00AB6C04">
        <w:trPr>
          <w:trHeight w:val="576"/>
        </w:trPr>
        <w:tc>
          <w:tcPr>
            <w:tcW w:w="1844" w:type="dxa"/>
            <w:noWrap/>
            <w:hideMark/>
          </w:tcPr>
          <w:p w14:paraId="4471AECA" w14:textId="77777777" w:rsidR="00AB6C04" w:rsidRPr="00AB6C04" w:rsidRDefault="00AB6C04" w:rsidP="00AB6C04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AB6C04">
              <w:rPr>
                <w:b/>
                <w:bCs/>
                <w:i/>
                <w:iCs/>
                <w:szCs w:val="24"/>
                <w:lang w:val="es-CO"/>
              </w:rPr>
              <w:t>Actividad</w:t>
            </w:r>
          </w:p>
        </w:tc>
        <w:tc>
          <w:tcPr>
            <w:tcW w:w="2225" w:type="dxa"/>
            <w:noWrap/>
            <w:hideMark/>
          </w:tcPr>
          <w:p w14:paraId="584B6302" w14:textId="77777777" w:rsidR="00AB6C04" w:rsidRPr="00AB6C04" w:rsidRDefault="00AB6C04" w:rsidP="00AB6C04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AB6C04">
              <w:rPr>
                <w:b/>
                <w:bCs/>
                <w:i/>
                <w:iCs/>
                <w:szCs w:val="24"/>
                <w:lang w:val="es-CO"/>
              </w:rPr>
              <w:t>Especificaciones Técnicas</w:t>
            </w:r>
            <w:r w:rsidR="00802002">
              <w:rPr>
                <w:b/>
                <w:bCs/>
                <w:i/>
                <w:iCs/>
                <w:szCs w:val="24"/>
                <w:lang w:val="es-CO"/>
              </w:rPr>
              <w:t xml:space="preserve"> (sin mencionar marcas)</w:t>
            </w:r>
          </w:p>
        </w:tc>
        <w:tc>
          <w:tcPr>
            <w:tcW w:w="2292" w:type="dxa"/>
            <w:noWrap/>
            <w:hideMark/>
          </w:tcPr>
          <w:p w14:paraId="5F222595" w14:textId="77777777" w:rsidR="00AB6C04" w:rsidRPr="00AB6C04" w:rsidRDefault="00AB6C04" w:rsidP="00AB6C04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AB6C04">
              <w:rPr>
                <w:b/>
                <w:bCs/>
                <w:i/>
                <w:iCs/>
                <w:szCs w:val="24"/>
                <w:lang w:val="es-CO"/>
              </w:rPr>
              <w:t>Cantidad</w:t>
            </w:r>
          </w:p>
        </w:tc>
        <w:tc>
          <w:tcPr>
            <w:tcW w:w="1927" w:type="dxa"/>
            <w:noWrap/>
            <w:hideMark/>
          </w:tcPr>
          <w:p w14:paraId="3C08A783" w14:textId="77777777" w:rsidR="00AB6C04" w:rsidRPr="00AB6C04" w:rsidRDefault="00AB6C04" w:rsidP="00AB6C04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AB6C04">
              <w:rPr>
                <w:b/>
                <w:bCs/>
                <w:i/>
                <w:iCs/>
                <w:szCs w:val="24"/>
                <w:lang w:val="es-CO"/>
              </w:rPr>
              <w:t>Valor Unitario</w:t>
            </w:r>
          </w:p>
        </w:tc>
        <w:tc>
          <w:tcPr>
            <w:tcW w:w="1601" w:type="dxa"/>
            <w:hideMark/>
          </w:tcPr>
          <w:p w14:paraId="330F1306" w14:textId="77777777" w:rsidR="00AB6C04" w:rsidRPr="00AB6C04" w:rsidRDefault="00AB6C04" w:rsidP="00AB6C04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AB6C04">
              <w:rPr>
                <w:b/>
                <w:bCs/>
                <w:i/>
                <w:iCs/>
                <w:szCs w:val="24"/>
                <w:lang w:val="es-CO"/>
              </w:rPr>
              <w:t>Fuente base para</w:t>
            </w:r>
            <w:r w:rsidRPr="00AB6C04">
              <w:rPr>
                <w:b/>
                <w:bCs/>
                <w:i/>
                <w:iCs/>
                <w:szCs w:val="24"/>
                <w:lang w:val="es-CO"/>
              </w:rPr>
              <w:br/>
              <w:t xml:space="preserve"> establecer los valores</w:t>
            </w:r>
          </w:p>
        </w:tc>
      </w:tr>
      <w:tr w:rsidR="00AB6C04" w:rsidRPr="00357F44" w14:paraId="1B2E5359" w14:textId="77777777" w:rsidTr="00AB6C04">
        <w:trPr>
          <w:trHeight w:val="2304"/>
        </w:trPr>
        <w:tc>
          <w:tcPr>
            <w:tcW w:w="1844" w:type="dxa"/>
            <w:hideMark/>
          </w:tcPr>
          <w:p w14:paraId="5CEDCD8F" w14:textId="77777777" w:rsidR="00AB6C04" w:rsidRPr="00AB6C04" w:rsidRDefault="00AB6C04" w:rsidP="00AB6C04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AB6C04">
              <w:rPr>
                <w:i/>
                <w:iCs/>
                <w:szCs w:val="24"/>
                <w:lang w:val="es-CO"/>
              </w:rPr>
              <w:t>Explicar para qué se comprarán los equipos, suministros o insumos</w:t>
            </w:r>
          </w:p>
        </w:tc>
        <w:tc>
          <w:tcPr>
            <w:tcW w:w="2225" w:type="dxa"/>
            <w:hideMark/>
          </w:tcPr>
          <w:p w14:paraId="29F3C73C" w14:textId="320198E3" w:rsidR="00AB6C04" w:rsidRPr="00AB6C04" w:rsidRDefault="00AB6C04" w:rsidP="00AB6C04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AB6C04">
              <w:rPr>
                <w:i/>
                <w:iCs/>
                <w:szCs w:val="24"/>
                <w:lang w:val="es-CO"/>
              </w:rPr>
              <w:t xml:space="preserve">Ingrese las </w:t>
            </w:r>
            <w:r w:rsidR="00A71492" w:rsidRPr="00AB6C04">
              <w:rPr>
                <w:i/>
                <w:iCs/>
                <w:szCs w:val="24"/>
                <w:lang w:val="es-CO"/>
              </w:rPr>
              <w:t>características</w:t>
            </w:r>
            <w:r w:rsidRPr="00AB6C04">
              <w:rPr>
                <w:i/>
                <w:iCs/>
                <w:szCs w:val="24"/>
                <w:lang w:val="es-CO"/>
              </w:rPr>
              <w:t xml:space="preserve"> técnicas o información necesaria para cotizar el equipo, suministro e insumo </w:t>
            </w:r>
            <w:r w:rsidR="00E93D2D">
              <w:rPr>
                <w:i/>
                <w:iCs/>
                <w:szCs w:val="24"/>
                <w:lang w:val="es-CO"/>
              </w:rPr>
              <w:t>no incluir marcas</w:t>
            </w:r>
            <w:r w:rsidR="00FF7AFE">
              <w:rPr>
                <w:i/>
                <w:iCs/>
                <w:szCs w:val="24"/>
                <w:lang w:val="es-CO"/>
              </w:rPr>
              <w:t>.</w:t>
            </w:r>
          </w:p>
        </w:tc>
        <w:tc>
          <w:tcPr>
            <w:tcW w:w="2292" w:type="dxa"/>
            <w:hideMark/>
          </w:tcPr>
          <w:p w14:paraId="082F0BF0" w14:textId="77777777" w:rsidR="00AB6C04" w:rsidRPr="00AB6C04" w:rsidRDefault="00AB6C04" w:rsidP="00AB6C04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AB6C04">
              <w:rPr>
                <w:i/>
                <w:iCs/>
                <w:szCs w:val="24"/>
                <w:lang w:val="es-CO"/>
              </w:rPr>
              <w:t>Indique la cantidad de cada equipo, suministro o insumo</w:t>
            </w:r>
          </w:p>
        </w:tc>
        <w:tc>
          <w:tcPr>
            <w:tcW w:w="1927" w:type="dxa"/>
            <w:hideMark/>
          </w:tcPr>
          <w:p w14:paraId="0FE9A013" w14:textId="77777777" w:rsidR="00AB6C04" w:rsidRPr="00AB6C04" w:rsidRDefault="00AB6C04" w:rsidP="00AB6C04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AB6C04">
              <w:rPr>
                <w:i/>
                <w:iCs/>
                <w:szCs w:val="24"/>
                <w:lang w:val="es-CO"/>
              </w:rPr>
              <w:t xml:space="preserve">Incluya el valor unitario de cada equipo, suministro e insumo </w:t>
            </w:r>
          </w:p>
        </w:tc>
        <w:tc>
          <w:tcPr>
            <w:tcW w:w="1601" w:type="dxa"/>
            <w:hideMark/>
          </w:tcPr>
          <w:p w14:paraId="10AEC0FD" w14:textId="77777777" w:rsidR="00AB6C04" w:rsidRPr="00AB6C04" w:rsidRDefault="00AB6C04" w:rsidP="00AB6C04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AB6C04">
              <w:rPr>
                <w:i/>
                <w:iCs/>
                <w:szCs w:val="24"/>
                <w:lang w:val="es-CO"/>
              </w:rPr>
              <w:t xml:space="preserve">Explique </w:t>
            </w:r>
            <w:r w:rsidR="00A71492" w:rsidRPr="00AB6C04">
              <w:rPr>
                <w:i/>
                <w:iCs/>
                <w:szCs w:val="24"/>
                <w:lang w:val="es-CO"/>
              </w:rPr>
              <w:t>cómo</w:t>
            </w:r>
            <w:r w:rsidRPr="00AB6C04">
              <w:rPr>
                <w:i/>
                <w:iCs/>
                <w:szCs w:val="24"/>
                <w:lang w:val="es-CO"/>
              </w:rPr>
              <w:t xml:space="preserve"> establecieron los valores de los equipos, suministros e insumos, por ejemplo, cotizaciones, facturas, revisión en páginas web, </w:t>
            </w:r>
            <w:proofErr w:type="spellStart"/>
            <w:r w:rsidRPr="00AB6C04">
              <w:rPr>
                <w:i/>
                <w:iCs/>
                <w:szCs w:val="24"/>
                <w:lang w:val="es-CO"/>
              </w:rPr>
              <w:t>etc</w:t>
            </w:r>
            <w:proofErr w:type="spellEnd"/>
            <w:r w:rsidR="0036651D">
              <w:rPr>
                <w:i/>
                <w:iCs/>
                <w:szCs w:val="24"/>
                <w:lang w:val="es-CO"/>
              </w:rPr>
              <w:t xml:space="preserve"> y relacione el nombre del anexo (si aplica)</w:t>
            </w:r>
          </w:p>
        </w:tc>
      </w:tr>
    </w:tbl>
    <w:p w14:paraId="5B4041F7" w14:textId="77777777" w:rsidR="00AB6C04" w:rsidRDefault="00AB6C04" w:rsidP="00B40F26">
      <w:pPr>
        <w:pStyle w:val="Textoindependiente"/>
        <w:rPr>
          <w:i/>
          <w:iCs/>
          <w:szCs w:val="24"/>
          <w:lang w:val="es-CO"/>
        </w:rPr>
      </w:pPr>
    </w:p>
    <w:p w14:paraId="79B16B5C" w14:textId="77777777" w:rsidR="007B475E" w:rsidRDefault="007B475E" w:rsidP="00B40F26">
      <w:pPr>
        <w:pStyle w:val="Textoindependiente"/>
        <w:rPr>
          <w:i/>
          <w:iCs/>
          <w:szCs w:val="24"/>
          <w:lang w:val="es-CO"/>
        </w:rPr>
      </w:pPr>
    </w:p>
    <w:p w14:paraId="2670A614" w14:textId="693FF887" w:rsidR="00E4427F" w:rsidRDefault="00273DA5" w:rsidP="00626C3C">
      <w:pPr>
        <w:pStyle w:val="Textoindependiente"/>
        <w:rPr>
          <w:i/>
          <w:iCs/>
          <w:szCs w:val="24"/>
          <w:lang w:val="es-CO"/>
        </w:rPr>
      </w:pPr>
      <w:r w:rsidRPr="00925656">
        <w:rPr>
          <w:b/>
          <w:szCs w:val="24"/>
          <w:u w:val="single"/>
          <w:lang w:val="es-CO"/>
        </w:rPr>
        <w:lastRenderedPageBreak/>
        <w:t>Subcontratos:</w:t>
      </w:r>
      <w:r w:rsidRPr="00273DA5">
        <w:rPr>
          <w:b/>
          <w:szCs w:val="24"/>
          <w:lang w:val="es-CO"/>
        </w:rPr>
        <w:t xml:space="preserve"> </w:t>
      </w:r>
      <w:r w:rsidR="00B40F26">
        <w:rPr>
          <w:szCs w:val="24"/>
          <w:lang w:val="es-CO"/>
        </w:rPr>
        <w:t>Bajo</w:t>
      </w:r>
      <w:r w:rsidRPr="00273DA5">
        <w:rPr>
          <w:szCs w:val="24"/>
          <w:lang w:val="es-CO"/>
        </w:rPr>
        <w:t xml:space="preserve"> esta categoría</w:t>
      </w:r>
      <w:r w:rsidR="00B40F26">
        <w:rPr>
          <w:szCs w:val="24"/>
          <w:lang w:val="es-CO"/>
        </w:rPr>
        <w:t xml:space="preserve"> se </w:t>
      </w:r>
      <w:r w:rsidR="00F656A4">
        <w:rPr>
          <w:szCs w:val="24"/>
          <w:lang w:val="es-CO"/>
        </w:rPr>
        <w:t xml:space="preserve">puede </w:t>
      </w:r>
      <w:r w:rsidR="00B40F26">
        <w:rPr>
          <w:szCs w:val="24"/>
          <w:lang w:val="es-CO"/>
        </w:rPr>
        <w:t>inclu</w:t>
      </w:r>
      <w:r w:rsidR="00F656A4">
        <w:rPr>
          <w:szCs w:val="24"/>
          <w:lang w:val="es-CO"/>
        </w:rPr>
        <w:t xml:space="preserve">ir </w:t>
      </w:r>
      <w:r w:rsidR="00B40F26">
        <w:rPr>
          <w:szCs w:val="24"/>
          <w:lang w:val="es-CO"/>
        </w:rPr>
        <w:t>consultores</w:t>
      </w:r>
      <w:r w:rsidR="007A430F">
        <w:rPr>
          <w:szCs w:val="24"/>
          <w:lang w:val="es-CO"/>
        </w:rPr>
        <w:t xml:space="preserve"> (contratos de prestación de servicios)</w:t>
      </w:r>
      <w:r w:rsidR="00D42F86">
        <w:rPr>
          <w:szCs w:val="24"/>
          <w:lang w:val="es-CO"/>
        </w:rPr>
        <w:t xml:space="preserve"> y o</w:t>
      </w:r>
      <w:r w:rsidR="005A3E6C">
        <w:rPr>
          <w:szCs w:val="24"/>
          <w:lang w:val="es-CO"/>
        </w:rPr>
        <w:t>tros subc</w:t>
      </w:r>
      <w:r w:rsidR="00A01AC3" w:rsidRPr="00A01AC3">
        <w:rPr>
          <w:szCs w:val="24"/>
          <w:lang w:val="es-CO"/>
        </w:rPr>
        <w:t>ontratos necesarios para el desarrollo del proyecto</w:t>
      </w:r>
      <w:r w:rsidR="005A3E6C">
        <w:rPr>
          <w:szCs w:val="24"/>
          <w:lang w:val="es-CO"/>
        </w:rPr>
        <w:t xml:space="preserve">, algunos ejemplos son: desarrollo de metodologías, estudios, desarrollo de página web, entre otros. </w:t>
      </w:r>
      <w:r w:rsidR="001B61EE">
        <w:rPr>
          <w:szCs w:val="24"/>
          <w:lang w:val="es-CO"/>
        </w:rPr>
        <w:t>No</w:t>
      </w:r>
      <w:r w:rsidR="00A01AC3" w:rsidRPr="00A01AC3">
        <w:rPr>
          <w:szCs w:val="24"/>
          <w:lang w:val="es-CO"/>
        </w:rPr>
        <w:t xml:space="preserve"> se incluyen </w:t>
      </w:r>
      <w:r w:rsidR="005A3E6C" w:rsidRPr="00A01AC3">
        <w:rPr>
          <w:szCs w:val="24"/>
          <w:lang w:val="es-CO"/>
        </w:rPr>
        <w:t>órdenes</w:t>
      </w:r>
      <w:r w:rsidR="00A01AC3" w:rsidRPr="00A01AC3">
        <w:rPr>
          <w:szCs w:val="24"/>
          <w:lang w:val="es-CO"/>
        </w:rPr>
        <w:t xml:space="preserve"> de compra para servicios logísticos, materiales e impresiones)</w:t>
      </w:r>
      <w:r w:rsidR="00B40F26" w:rsidRPr="00273DA5">
        <w:rPr>
          <w:szCs w:val="24"/>
          <w:lang w:val="es-CO"/>
        </w:rPr>
        <w:t xml:space="preserve"> estudios específicos</w:t>
      </w:r>
      <w:r w:rsidR="00B40F26">
        <w:rPr>
          <w:szCs w:val="24"/>
          <w:lang w:val="es-CO"/>
        </w:rPr>
        <w:t xml:space="preserve">, </w:t>
      </w:r>
      <w:r w:rsidR="00E4427F">
        <w:rPr>
          <w:szCs w:val="24"/>
          <w:lang w:val="es-CO"/>
        </w:rPr>
        <w:t>etc</w:t>
      </w:r>
      <w:r w:rsidR="00F656A4" w:rsidRPr="00F656A4">
        <w:rPr>
          <w:i/>
          <w:iCs/>
          <w:szCs w:val="24"/>
          <w:lang w:val="es-CO"/>
        </w:rPr>
        <w:t xml:space="preserve">. </w:t>
      </w:r>
      <w:r w:rsidR="00B40F26" w:rsidRPr="00F656A4">
        <w:rPr>
          <w:i/>
          <w:iCs/>
          <w:szCs w:val="24"/>
          <w:lang w:val="es-CO"/>
        </w:rPr>
        <w:t xml:space="preserve"> </w:t>
      </w:r>
    </w:p>
    <w:p w14:paraId="4AA01845" w14:textId="77777777" w:rsidR="009560AE" w:rsidRDefault="009560AE" w:rsidP="00626C3C">
      <w:pPr>
        <w:pStyle w:val="Textoindependiente"/>
        <w:rPr>
          <w:i/>
          <w:iCs/>
          <w:szCs w:val="24"/>
          <w:lang w:val="es-CO"/>
        </w:rPr>
      </w:pPr>
    </w:p>
    <w:p w14:paraId="7ACFE215" w14:textId="77777777" w:rsidR="00E4427F" w:rsidRDefault="00E4427F" w:rsidP="00626C3C">
      <w:pPr>
        <w:pStyle w:val="Textoindependiente"/>
        <w:rPr>
          <w:i/>
          <w:iCs/>
          <w:szCs w:val="24"/>
          <w:lang w:val="es-CO"/>
        </w:rPr>
      </w:pPr>
      <w:r w:rsidRPr="009560AE">
        <w:rPr>
          <w:b/>
          <w:bCs/>
          <w:i/>
          <w:iCs/>
          <w:szCs w:val="24"/>
          <w:lang w:val="es-CO"/>
        </w:rPr>
        <w:t>Para consultores</w:t>
      </w:r>
      <w:r>
        <w:rPr>
          <w:i/>
          <w:iCs/>
          <w:szCs w:val="24"/>
          <w:lang w:val="es-CO"/>
        </w:rPr>
        <w:t xml:space="preserve"> (contratos de prestación de servicios con personas naturales) describir el perfil requerido y las actividades que realizará cada uno, describir como se llega a la tasa diaria.</w:t>
      </w:r>
    </w:p>
    <w:p w14:paraId="142149BA" w14:textId="77777777" w:rsidR="00573D59" w:rsidRDefault="00573D59" w:rsidP="00626C3C">
      <w:pPr>
        <w:pStyle w:val="Textoindependiente"/>
        <w:rPr>
          <w:i/>
          <w:iCs/>
          <w:szCs w:val="24"/>
          <w:lang w:val="es-CO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854"/>
        <w:gridCol w:w="2238"/>
        <w:gridCol w:w="1350"/>
        <w:gridCol w:w="1310"/>
        <w:gridCol w:w="1871"/>
        <w:gridCol w:w="1543"/>
      </w:tblGrid>
      <w:tr w:rsidR="009560AE" w:rsidRPr="00357F44" w14:paraId="7A070EE1" w14:textId="77777777" w:rsidTr="00047A8A">
        <w:trPr>
          <w:trHeight w:val="864"/>
        </w:trPr>
        <w:tc>
          <w:tcPr>
            <w:tcW w:w="1854" w:type="dxa"/>
            <w:noWrap/>
            <w:hideMark/>
          </w:tcPr>
          <w:p w14:paraId="5C160F0E" w14:textId="77777777" w:rsidR="009560AE" w:rsidRPr="009560AE" w:rsidRDefault="009560AE" w:rsidP="00047A8A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9560AE">
              <w:rPr>
                <w:b/>
                <w:bCs/>
                <w:i/>
                <w:iCs/>
                <w:szCs w:val="24"/>
                <w:lang w:val="es-CO"/>
              </w:rPr>
              <w:t>Cargo</w:t>
            </w:r>
          </w:p>
        </w:tc>
        <w:tc>
          <w:tcPr>
            <w:tcW w:w="2238" w:type="dxa"/>
            <w:noWrap/>
            <w:hideMark/>
          </w:tcPr>
          <w:p w14:paraId="554C658D" w14:textId="77777777" w:rsidR="009560AE" w:rsidRPr="009560AE" w:rsidRDefault="009560AE" w:rsidP="00047A8A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9560AE">
              <w:rPr>
                <w:b/>
                <w:bCs/>
                <w:i/>
                <w:iCs/>
                <w:szCs w:val="24"/>
                <w:lang w:val="es-CO"/>
              </w:rPr>
              <w:t>Perfil del Cargo</w:t>
            </w:r>
          </w:p>
        </w:tc>
        <w:tc>
          <w:tcPr>
            <w:tcW w:w="1162" w:type="dxa"/>
            <w:hideMark/>
          </w:tcPr>
          <w:p w14:paraId="6EE0A76A" w14:textId="77777777" w:rsidR="009560AE" w:rsidRPr="009560AE" w:rsidRDefault="009560AE" w:rsidP="00047A8A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9560AE">
              <w:rPr>
                <w:b/>
                <w:bCs/>
                <w:i/>
                <w:iCs/>
                <w:szCs w:val="24"/>
                <w:lang w:val="es-CO"/>
              </w:rPr>
              <w:t>Actividades</w:t>
            </w:r>
          </w:p>
        </w:tc>
        <w:tc>
          <w:tcPr>
            <w:tcW w:w="1128" w:type="dxa"/>
            <w:hideMark/>
          </w:tcPr>
          <w:p w14:paraId="3B837B81" w14:textId="77777777" w:rsidR="009560AE" w:rsidRPr="009560AE" w:rsidRDefault="009560AE" w:rsidP="00047A8A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9560AE">
              <w:rPr>
                <w:b/>
                <w:bCs/>
                <w:i/>
                <w:iCs/>
                <w:szCs w:val="24"/>
                <w:lang w:val="es-CO"/>
              </w:rPr>
              <w:t>No. Días</w:t>
            </w:r>
          </w:p>
        </w:tc>
        <w:tc>
          <w:tcPr>
            <w:tcW w:w="1871" w:type="dxa"/>
            <w:noWrap/>
            <w:hideMark/>
          </w:tcPr>
          <w:p w14:paraId="3E25D037" w14:textId="77777777" w:rsidR="009560AE" w:rsidRPr="009560AE" w:rsidRDefault="009560AE" w:rsidP="00047A8A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9560AE">
              <w:rPr>
                <w:b/>
                <w:bCs/>
                <w:i/>
                <w:iCs/>
                <w:szCs w:val="24"/>
                <w:lang w:val="es-CO"/>
              </w:rPr>
              <w:t>Valor Tasa Diaria</w:t>
            </w:r>
          </w:p>
        </w:tc>
        <w:tc>
          <w:tcPr>
            <w:tcW w:w="1778" w:type="dxa"/>
            <w:hideMark/>
          </w:tcPr>
          <w:p w14:paraId="4BB1AB57" w14:textId="77777777" w:rsidR="009560AE" w:rsidRPr="009560AE" w:rsidRDefault="009560AE" w:rsidP="00047A8A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9560AE">
              <w:rPr>
                <w:b/>
                <w:bCs/>
                <w:i/>
                <w:iCs/>
                <w:szCs w:val="24"/>
                <w:lang w:val="es-CO"/>
              </w:rPr>
              <w:t>Fuente base para</w:t>
            </w:r>
            <w:r w:rsidRPr="009560AE">
              <w:rPr>
                <w:b/>
                <w:bCs/>
                <w:i/>
                <w:iCs/>
                <w:szCs w:val="24"/>
                <w:lang w:val="es-CO"/>
              </w:rPr>
              <w:br/>
              <w:t xml:space="preserve"> establecer los valores</w:t>
            </w:r>
          </w:p>
        </w:tc>
      </w:tr>
      <w:tr w:rsidR="009560AE" w:rsidRPr="00357F44" w14:paraId="340F875D" w14:textId="77777777" w:rsidTr="00047A8A">
        <w:trPr>
          <w:trHeight w:val="2304"/>
        </w:trPr>
        <w:tc>
          <w:tcPr>
            <w:tcW w:w="1854" w:type="dxa"/>
            <w:hideMark/>
          </w:tcPr>
          <w:p w14:paraId="7BD2CB9D" w14:textId="77777777" w:rsidR="009560AE" w:rsidRPr="009560AE" w:rsidRDefault="009560AE" w:rsidP="009560AE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9560AE">
              <w:rPr>
                <w:i/>
                <w:iCs/>
                <w:szCs w:val="24"/>
                <w:lang w:val="es-CO"/>
              </w:rPr>
              <w:t>Ingrese el nombre del Cargo</w:t>
            </w:r>
          </w:p>
        </w:tc>
        <w:tc>
          <w:tcPr>
            <w:tcW w:w="2238" w:type="dxa"/>
            <w:hideMark/>
          </w:tcPr>
          <w:p w14:paraId="60DA4C3B" w14:textId="77777777" w:rsidR="009560AE" w:rsidRPr="009560AE" w:rsidRDefault="009560AE" w:rsidP="009560AE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9560AE">
              <w:rPr>
                <w:i/>
                <w:iCs/>
                <w:szCs w:val="24"/>
                <w:lang w:val="es-CO"/>
              </w:rPr>
              <w:t xml:space="preserve">Ingrese el nivel académico y años de experiencia requeridos para el cargo </w:t>
            </w:r>
          </w:p>
        </w:tc>
        <w:tc>
          <w:tcPr>
            <w:tcW w:w="1162" w:type="dxa"/>
            <w:hideMark/>
          </w:tcPr>
          <w:p w14:paraId="31AB5990" w14:textId="77777777" w:rsidR="009560AE" w:rsidRPr="009560AE" w:rsidRDefault="009560AE" w:rsidP="009560AE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9560AE">
              <w:rPr>
                <w:i/>
                <w:iCs/>
                <w:szCs w:val="24"/>
                <w:lang w:val="es-CO"/>
              </w:rPr>
              <w:t xml:space="preserve">Describa las actividades que </w:t>
            </w:r>
            <w:r w:rsidR="00047A8A" w:rsidRPr="009560AE">
              <w:rPr>
                <w:i/>
                <w:iCs/>
                <w:szCs w:val="24"/>
                <w:lang w:val="es-CO"/>
              </w:rPr>
              <w:t>realizará la</w:t>
            </w:r>
            <w:r w:rsidRPr="009560AE">
              <w:rPr>
                <w:i/>
                <w:iCs/>
                <w:szCs w:val="24"/>
                <w:lang w:val="es-CO"/>
              </w:rPr>
              <w:t xml:space="preserve"> persona bajo el proyecto </w:t>
            </w:r>
          </w:p>
        </w:tc>
        <w:tc>
          <w:tcPr>
            <w:tcW w:w="1128" w:type="dxa"/>
            <w:hideMark/>
          </w:tcPr>
          <w:p w14:paraId="1597B2E5" w14:textId="77777777" w:rsidR="009560AE" w:rsidRPr="009560AE" w:rsidRDefault="009560AE" w:rsidP="009560AE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9560AE">
              <w:rPr>
                <w:i/>
                <w:iCs/>
                <w:szCs w:val="24"/>
                <w:lang w:val="es-CO"/>
              </w:rPr>
              <w:t xml:space="preserve">Indique el número de días que dedicará cada consultor en las actividades </w:t>
            </w:r>
          </w:p>
        </w:tc>
        <w:tc>
          <w:tcPr>
            <w:tcW w:w="1871" w:type="dxa"/>
            <w:hideMark/>
          </w:tcPr>
          <w:p w14:paraId="77B6BCE7" w14:textId="77777777" w:rsidR="009560AE" w:rsidRPr="009560AE" w:rsidRDefault="009560AE" w:rsidP="009560AE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9560AE">
              <w:rPr>
                <w:i/>
                <w:iCs/>
                <w:szCs w:val="24"/>
                <w:lang w:val="es-CO"/>
              </w:rPr>
              <w:t xml:space="preserve">Valor Honorarios Mensuales / 21,67= Tasa Diaria </w:t>
            </w:r>
          </w:p>
        </w:tc>
        <w:tc>
          <w:tcPr>
            <w:tcW w:w="1778" w:type="dxa"/>
            <w:hideMark/>
          </w:tcPr>
          <w:p w14:paraId="3879CF39" w14:textId="77777777" w:rsidR="009560AE" w:rsidRPr="009560AE" w:rsidRDefault="009560AE" w:rsidP="009560AE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9560AE">
              <w:rPr>
                <w:i/>
                <w:iCs/>
                <w:szCs w:val="24"/>
                <w:lang w:val="es-CO"/>
              </w:rPr>
              <w:t xml:space="preserve">Explique </w:t>
            </w:r>
            <w:r w:rsidR="00047A8A" w:rsidRPr="009560AE">
              <w:rPr>
                <w:i/>
                <w:iCs/>
                <w:szCs w:val="24"/>
                <w:lang w:val="es-CO"/>
              </w:rPr>
              <w:t>cómo</w:t>
            </w:r>
            <w:r w:rsidRPr="009560AE">
              <w:rPr>
                <w:i/>
                <w:iCs/>
                <w:szCs w:val="24"/>
                <w:lang w:val="es-CO"/>
              </w:rPr>
              <w:t xml:space="preserve"> establecieron el valor de los honorarios, por ejemplo, tabla de honorarios de la organización, del sector, </w:t>
            </w:r>
            <w:proofErr w:type="spellStart"/>
            <w:r w:rsidR="002F62F8" w:rsidRPr="009560AE">
              <w:rPr>
                <w:i/>
                <w:iCs/>
                <w:szCs w:val="24"/>
                <w:lang w:val="es-CO"/>
              </w:rPr>
              <w:t>etc</w:t>
            </w:r>
            <w:proofErr w:type="spellEnd"/>
            <w:r w:rsidR="0036651D">
              <w:rPr>
                <w:i/>
                <w:iCs/>
                <w:szCs w:val="24"/>
                <w:lang w:val="es-CO"/>
              </w:rPr>
              <w:t xml:space="preserve"> y relacione el nombre del anexo (si aplica)</w:t>
            </w:r>
          </w:p>
        </w:tc>
      </w:tr>
    </w:tbl>
    <w:p w14:paraId="52C8C377" w14:textId="77777777" w:rsidR="00573D59" w:rsidRDefault="00573D59" w:rsidP="00626C3C">
      <w:pPr>
        <w:pStyle w:val="Textoindependiente"/>
        <w:rPr>
          <w:i/>
          <w:iCs/>
          <w:szCs w:val="24"/>
          <w:lang w:val="es-CO"/>
        </w:rPr>
      </w:pPr>
    </w:p>
    <w:p w14:paraId="7AFF8D69" w14:textId="2A0ABD6A" w:rsidR="005D57BE" w:rsidRDefault="005D57BE" w:rsidP="00626C3C">
      <w:pPr>
        <w:pStyle w:val="Textoindependiente"/>
        <w:rPr>
          <w:i/>
          <w:iCs/>
          <w:szCs w:val="24"/>
          <w:lang w:val="es-CO"/>
        </w:rPr>
      </w:pPr>
      <w:r>
        <w:rPr>
          <w:i/>
          <w:iCs/>
          <w:szCs w:val="24"/>
          <w:lang w:val="es-CO"/>
        </w:rPr>
        <w:t xml:space="preserve">Se deberá ingresar una fila por cada consultor, a menos que se vayan a contratar varios consultores para </w:t>
      </w:r>
      <w:r w:rsidR="00953DFC">
        <w:rPr>
          <w:i/>
          <w:iCs/>
          <w:szCs w:val="24"/>
          <w:lang w:val="es-CO"/>
        </w:rPr>
        <w:t xml:space="preserve">las mismas </w:t>
      </w:r>
      <w:r>
        <w:rPr>
          <w:i/>
          <w:iCs/>
          <w:szCs w:val="24"/>
          <w:lang w:val="es-CO"/>
        </w:rPr>
        <w:t>actividad</w:t>
      </w:r>
      <w:r w:rsidR="00953DFC">
        <w:rPr>
          <w:i/>
          <w:iCs/>
          <w:szCs w:val="24"/>
          <w:lang w:val="es-CO"/>
        </w:rPr>
        <w:t>es</w:t>
      </w:r>
      <w:r>
        <w:rPr>
          <w:i/>
          <w:iCs/>
          <w:szCs w:val="24"/>
          <w:lang w:val="es-CO"/>
        </w:rPr>
        <w:t xml:space="preserve">, con el mismo perfil </w:t>
      </w:r>
      <w:r w:rsidR="00953DFC">
        <w:rPr>
          <w:i/>
          <w:iCs/>
          <w:szCs w:val="24"/>
          <w:lang w:val="es-CO"/>
        </w:rPr>
        <w:t>y los mismos honorarios</w:t>
      </w:r>
      <w:r w:rsidR="000D244F">
        <w:rPr>
          <w:i/>
          <w:iCs/>
          <w:szCs w:val="24"/>
          <w:lang w:val="es-CO"/>
        </w:rPr>
        <w:t>, si es así se deberá insertar una columna que indique el número de consultores</w:t>
      </w:r>
      <w:r w:rsidR="00953DFC">
        <w:rPr>
          <w:i/>
          <w:iCs/>
          <w:szCs w:val="24"/>
          <w:lang w:val="es-CO"/>
        </w:rPr>
        <w:t xml:space="preserve">. Cuando se contratan </w:t>
      </w:r>
      <w:r w:rsidR="00EA387F">
        <w:rPr>
          <w:i/>
          <w:iCs/>
          <w:szCs w:val="24"/>
          <w:lang w:val="es-CO"/>
        </w:rPr>
        <w:t>varios consultores</w:t>
      </w:r>
      <w:r w:rsidR="00E0640D">
        <w:rPr>
          <w:i/>
          <w:iCs/>
          <w:szCs w:val="24"/>
          <w:lang w:val="es-CO"/>
        </w:rPr>
        <w:t xml:space="preserve"> para una misma actividad </w:t>
      </w:r>
      <w:r w:rsidR="00EA387F">
        <w:rPr>
          <w:i/>
          <w:iCs/>
          <w:szCs w:val="24"/>
          <w:lang w:val="es-CO"/>
        </w:rPr>
        <w:t xml:space="preserve">se debe explicar </w:t>
      </w:r>
      <w:proofErr w:type="spellStart"/>
      <w:r w:rsidR="00EA387F">
        <w:rPr>
          <w:i/>
          <w:iCs/>
          <w:szCs w:val="24"/>
          <w:lang w:val="es-CO"/>
        </w:rPr>
        <w:t>por que</w:t>
      </w:r>
      <w:proofErr w:type="spellEnd"/>
      <w:r w:rsidR="00EA387F">
        <w:rPr>
          <w:i/>
          <w:iCs/>
          <w:szCs w:val="24"/>
          <w:lang w:val="es-CO"/>
        </w:rPr>
        <w:t xml:space="preserve"> se requieren varios)</w:t>
      </w:r>
    </w:p>
    <w:p w14:paraId="38E0E58A" w14:textId="77777777" w:rsidR="00573D59" w:rsidRDefault="00573D59" w:rsidP="00626C3C">
      <w:pPr>
        <w:pStyle w:val="Textoindependiente"/>
        <w:rPr>
          <w:i/>
          <w:iCs/>
          <w:szCs w:val="24"/>
          <w:lang w:val="es-CO"/>
        </w:rPr>
      </w:pPr>
    </w:p>
    <w:p w14:paraId="26D2A44B" w14:textId="77777777" w:rsidR="00125E32" w:rsidRDefault="00E4427F" w:rsidP="00626C3C">
      <w:pPr>
        <w:pStyle w:val="Textoindependiente"/>
        <w:rPr>
          <w:szCs w:val="24"/>
          <w:lang w:val="es-CO"/>
        </w:rPr>
      </w:pPr>
      <w:r w:rsidRPr="00AE6706">
        <w:rPr>
          <w:b/>
          <w:bCs/>
          <w:i/>
          <w:iCs/>
          <w:szCs w:val="24"/>
          <w:lang w:val="es-CO"/>
        </w:rPr>
        <w:t>Para otros contratos</w:t>
      </w:r>
      <w:r>
        <w:rPr>
          <w:i/>
          <w:iCs/>
          <w:szCs w:val="24"/>
          <w:lang w:val="es-CO"/>
        </w:rPr>
        <w:t xml:space="preserve"> e</w:t>
      </w:r>
      <w:r w:rsidR="00F656A4" w:rsidRPr="00F656A4">
        <w:rPr>
          <w:i/>
          <w:iCs/>
          <w:szCs w:val="24"/>
          <w:lang w:val="es-CO"/>
        </w:rPr>
        <w:t>xplique</w:t>
      </w:r>
      <w:r w:rsidR="009D75AC">
        <w:rPr>
          <w:i/>
          <w:iCs/>
          <w:szCs w:val="24"/>
          <w:lang w:val="es-CO"/>
        </w:rPr>
        <w:t xml:space="preserve"> el servicio que se contratará,</w:t>
      </w:r>
      <w:r w:rsidR="00F656A4" w:rsidRPr="00F656A4">
        <w:rPr>
          <w:i/>
          <w:iCs/>
          <w:szCs w:val="24"/>
          <w:lang w:val="es-CO"/>
        </w:rPr>
        <w:t xml:space="preserve"> por qué los </w:t>
      </w:r>
      <w:r w:rsidR="009D75AC">
        <w:rPr>
          <w:i/>
          <w:iCs/>
          <w:szCs w:val="24"/>
          <w:lang w:val="es-CO"/>
        </w:rPr>
        <w:t>valores</w:t>
      </w:r>
      <w:r w:rsidR="00F656A4" w:rsidRPr="00F656A4">
        <w:rPr>
          <w:i/>
          <w:iCs/>
          <w:szCs w:val="24"/>
          <w:lang w:val="es-CO"/>
        </w:rPr>
        <w:t xml:space="preserve"> y cantidades listados son necesarios y son razonables y</w:t>
      </w:r>
      <w:r w:rsidR="00B40F26" w:rsidRPr="00F656A4">
        <w:rPr>
          <w:i/>
          <w:iCs/>
          <w:szCs w:val="24"/>
          <w:lang w:val="es-CO"/>
        </w:rPr>
        <w:t xml:space="preserve"> </w:t>
      </w:r>
      <w:r w:rsidR="00273DA5" w:rsidRPr="00F656A4">
        <w:rPr>
          <w:i/>
          <w:iCs/>
          <w:szCs w:val="24"/>
          <w:lang w:val="es-CO"/>
        </w:rPr>
        <w:t>como se llega al valor del contrato</w:t>
      </w:r>
      <w:r w:rsidR="00F656A4">
        <w:rPr>
          <w:szCs w:val="24"/>
          <w:lang w:val="es-CO"/>
        </w:rPr>
        <w:t>.</w:t>
      </w:r>
    </w:p>
    <w:p w14:paraId="79F59DD2" w14:textId="77777777" w:rsidR="00AE6706" w:rsidRDefault="00AE6706" w:rsidP="00626C3C">
      <w:pPr>
        <w:pStyle w:val="Textoindependiente"/>
        <w:rPr>
          <w:szCs w:val="24"/>
          <w:lang w:val="es-CO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843"/>
        <w:gridCol w:w="2660"/>
        <w:gridCol w:w="1854"/>
        <w:gridCol w:w="1926"/>
        <w:gridCol w:w="1890"/>
      </w:tblGrid>
      <w:tr w:rsidR="00CC0F50" w:rsidRPr="00357F44" w14:paraId="0788996E" w14:textId="77777777" w:rsidTr="00CC0F50">
        <w:trPr>
          <w:trHeight w:val="576"/>
        </w:trPr>
        <w:tc>
          <w:tcPr>
            <w:tcW w:w="1843" w:type="dxa"/>
            <w:noWrap/>
            <w:hideMark/>
          </w:tcPr>
          <w:p w14:paraId="5EB4738E" w14:textId="77777777" w:rsidR="00CC0F50" w:rsidRPr="00CC0F50" w:rsidRDefault="00CC0F50" w:rsidP="00CC0F50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CC0F50">
              <w:rPr>
                <w:b/>
                <w:bCs/>
                <w:i/>
                <w:iCs/>
                <w:szCs w:val="24"/>
                <w:lang w:val="es-CO"/>
              </w:rPr>
              <w:t>Actividad</w:t>
            </w:r>
          </w:p>
        </w:tc>
        <w:tc>
          <w:tcPr>
            <w:tcW w:w="2660" w:type="dxa"/>
            <w:noWrap/>
            <w:hideMark/>
          </w:tcPr>
          <w:p w14:paraId="4BC1E893" w14:textId="77777777" w:rsidR="00CC0F50" w:rsidRPr="00CC0F50" w:rsidRDefault="00CC0F50" w:rsidP="00CC0F50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CC0F50">
              <w:rPr>
                <w:b/>
                <w:bCs/>
                <w:i/>
                <w:iCs/>
                <w:szCs w:val="24"/>
                <w:lang w:val="es-CO"/>
              </w:rPr>
              <w:t>Especificaciones</w:t>
            </w:r>
          </w:p>
        </w:tc>
        <w:tc>
          <w:tcPr>
            <w:tcW w:w="1854" w:type="dxa"/>
            <w:noWrap/>
            <w:hideMark/>
          </w:tcPr>
          <w:p w14:paraId="69042F02" w14:textId="77777777" w:rsidR="00CC0F50" w:rsidRPr="00CC0F50" w:rsidRDefault="00CC0F50" w:rsidP="00CC0F50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CC0F50">
              <w:rPr>
                <w:b/>
                <w:bCs/>
                <w:i/>
                <w:iCs/>
                <w:szCs w:val="24"/>
                <w:lang w:val="es-CO"/>
              </w:rPr>
              <w:t>Cantidad</w:t>
            </w:r>
          </w:p>
        </w:tc>
        <w:tc>
          <w:tcPr>
            <w:tcW w:w="1926" w:type="dxa"/>
            <w:noWrap/>
            <w:hideMark/>
          </w:tcPr>
          <w:p w14:paraId="608C573C" w14:textId="77777777" w:rsidR="00CC0F50" w:rsidRPr="00CC0F50" w:rsidRDefault="00CC0F50" w:rsidP="00CC0F50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CC0F50">
              <w:rPr>
                <w:b/>
                <w:bCs/>
                <w:i/>
                <w:iCs/>
                <w:szCs w:val="24"/>
                <w:lang w:val="es-CO"/>
              </w:rPr>
              <w:t>Valor Unitario</w:t>
            </w:r>
          </w:p>
        </w:tc>
        <w:tc>
          <w:tcPr>
            <w:tcW w:w="1890" w:type="dxa"/>
            <w:hideMark/>
          </w:tcPr>
          <w:p w14:paraId="02FB8E23" w14:textId="77777777" w:rsidR="00CC0F50" w:rsidRPr="00CC0F50" w:rsidRDefault="00CC0F50" w:rsidP="00CC0F50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CC0F50">
              <w:rPr>
                <w:b/>
                <w:bCs/>
                <w:i/>
                <w:iCs/>
                <w:szCs w:val="24"/>
                <w:lang w:val="es-CO"/>
              </w:rPr>
              <w:t>Fuente base para</w:t>
            </w:r>
            <w:r w:rsidRPr="00CC0F50">
              <w:rPr>
                <w:b/>
                <w:bCs/>
                <w:i/>
                <w:iCs/>
                <w:szCs w:val="24"/>
                <w:lang w:val="es-CO"/>
              </w:rPr>
              <w:br/>
              <w:t xml:space="preserve"> establecer los valores</w:t>
            </w:r>
          </w:p>
        </w:tc>
      </w:tr>
      <w:tr w:rsidR="00CC0F50" w:rsidRPr="00357F44" w14:paraId="7887B645" w14:textId="77777777" w:rsidTr="00CC0F50">
        <w:trPr>
          <w:trHeight w:val="3168"/>
        </w:trPr>
        <w:tc>
          <w:tcPr>
            <w:tcW w:w="1843" w:type="dxa"/>
            <w:hideMark/>
          </w:tcPr>
          <w:p w14:paraId="1E72B3BB" w14:textId="77777777" w:rsidR="00CC0F50" w:rsidRPr="00CC0F50" w:rsidRDefault="00CC0F50" w:rsidP="00CC0F50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CC0F50">
              <w:rPr>
                <w:i/>
                <w:iCs/>
                <w:szCs w:val="24"/>
                <w:lang w:val="es-CO"/>
              </w:rPr>
              <w:lastRenderedPageBreak/>
              <w:t xml:space="preserve">Explicar por qué es necesario para el desarrollo de las actividades del proyecto </w:t>
            </w:r>
          </w:p>
        </w:tc>
        <w:tc>
          <w:tcPr>
            <w:tcW w:w="2660" w:type="dxa"/>
            <w:hideMark/>
          </w:tcPr>
          <w:p w14:paraId="3165E232" w14:textId="77777777" w:rsidR="008167CB" w:rsidRDefault="00CC0F50" w:rsidP="00CC0F50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CC0F50">
              <w:rPr>
                <w:i/>
                <w:iCs/>
                <w:szCs w:val="24"/>
                <w:lang w:val="es-CO"/>
              </w:rPr>
              <w:t>Ingrese la información necesaria para cotizar el servicio.</w:t>
            </w:r>
          </w:p>
          <w:p w14:paraId="2CA35784" w14:textId="77777777" w:rsidR="008167CB" w:rsidRDefault="008167CB" w:rsidP="00CC0F50">
            <w:pPr>
              <w:pStyle w:val="Textoindependiente"/>
              <w:rPr>
                <w:i/>
                <w:iCs/>
                <w:szCs w:val="24"/>
                <w:lang w:val="es-CO"/>
              </w:rPr>
            </w:pPr>
          </w:p>
          <w:p w14:paraId="11613FC1" w14:textId="3EEA8945" w:rsidR="00CC0F50" w:rsidRDefault="008167CB" w:rsidP="00CC0F50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>
              <w:rPr>
                <w:i/>
                <w:iCs/>
                <w:szCs w:val="24"/>
                <w:lang w:val="es-CO"/>
              </w:rPr>
              <w:t xml:space="preserve">Evite incluir costos generales, por ejemplo, </w:t>
            </w:r>
            <w:r w:rsidR="00077223">
              <w:rPr>
                <w:i/>
                <w:iCs/>
                <w:szCs w:val="24"/>
                <w:lang w:val="es-CO"/>
              </w:rPr>
              <w:t>estrategia</w:t>
            </w:r>
            <w:r w:rsidR="00A84FAA">
              <w:rPr>
                <w:i/>
                <w:iCs/>
                <w:szCs w:val="24"/>
                <w:lang w:val="es-CO"/>
              </w:rPr>
              <w:t xml:space="preserve"> de comunicaciones</w:t>
            </w:r>
            <w:r w:rsidR="00077223">
              <w:rPr>
                <w:i/>
                <w:iCs/>
                <w:szCs w:val="24"/>
                <w:lang w:val="es-CO"/>
              </w:rPr>
              <w:t>, desarrollo de metodología.</w:t>
            </w:r>
            <w:r w:rsidR="00A84FAA">
              <w:rPr>
                <w:i/>
                <w:iCs/>
                <w:szCs w:val="24"/>
                <w:lang w:val="es-CO"/>
              </w:rPr>
              <w:t xml:space="preserve"> </w:t>
            </w:r>
            <w:r>
              <w:rPr>
                <w:i/>
                <w:iCs/>
                <w:szCs w:val="24"/>
                <w:lang w:val="es-CO"/>
              </w:rPr>
              <w:t xml:space="preserve"> </w:t>
            </w:r>
            <w:r w:rsidR="00CC0F50" w:rsidRPr="00CC0F50">
              <w:rPr>
                <w:i/>
                <w:iCs/>
                <w:szCs w:val="24"/>
                <w:lang w:val="es-CO"/>
              </w:rPr>
              <w:t xml:space="preserve"> </w:t>
            </w:r>
            <w:r w:rsidR="00CC0F50" w:rsidRPr="00CC0F50">
              <w:rPr>
                <w:i/>
                <w:iCs/>
                <w:szCs w:val="24"/>
                <w:lang w:val="es-CO"/>
              </w:rPr>
              <w:br/>
            </w:r>
            <w:r w:rsidR="00CC0F50" w:rsidRPr="00CC0F50">
              <w:rPr>
                <w:i/>
                <w:iCs/>
                <w:szCs w:val="24"/>
                <w:lang w:val="es-CO"/>
              </w:rPr>
              <w:br/>
              <w:t xml:space="preserve">Si el servicio está conformado por varios costos por favor detallarlos, por ejemplo, </w:t>
            </w:r>
            <w:proofErr w:type="spellStart"/>
            <w:r w:rsidR="00CC0F50" w:rsidRPr="00CC0F50">
              <w:rPr>
                <w:b/>
                <w:bCs/>
                <w:i/>
                <w:iCs/>
                <w:szCs w:val="24"/>
                <w:lang w:val="es-CO"/>
              </w:rPr>
              <w:t>Logistica</w:t>
            </w:r>
            <w:proofErr w:type="spellEnd"/>
            <w:r w:rsidR="00CC0F50" w:rsidRPr="00CC0F50">
              <w:rPr>
                <w:b/>
                <w:bCs/>
                <w:i/>
                <w:iCs/>
                <w:szCs w:val="24"/>
                <w:lang w:val="es-CO"/>
              </w:rPr>
              <w:t xml:space="preserve"> de eventos:</w:t>
            </w:r>
            <w:r w:rsidR="00CC0F50" w:rsidRPr="00CC0F50">
              <w:rPr>
                <w:i/>
                <w:iCs/>
                <w:szCs w:val="24"/>
                <w:lang w:val="es-CO"/>
              </w:rPr>
              <w:t xml:space="preserve"> alquiler de salón, sonido, refrigerios, almuerzos, etc. </w:t>
            </w:r>
          </w:p>
          <w:p w14:paraId="5AD7944F" w14:textId="77777777" w:rsidR="009960A4" w:rsidRDefault="009960A4" w:rsidP="00CC0F50">
            <w:pPr>
              <w:pStyle w:val="Textoindependiente"/>
              <w:rPr>
                <w:i/>
                <w:iCs/>
                <w:szCs w:val="24"/>
                <w:lang w:val="es-CO"/>
              </w:rPr>
            </w:pPr>
          </w:p>
          <w:p w14:paraId="1B617DF2" w14:textId="77777777" w:rsidR="009960A4" w:rsidRPr="00CC0F50" w:rsidRDefault="009960A4" w:rsidP="00CC0F50">
            <w:pPr>
              <w:pStyle w:val="Textoindependiente"/>
              <w:rPr>
                <w:i/>
                <w:iCs/>
                <w:szCs w:val="24"/>
                <w:lang w:val="es-CO"/>
              </w:rPr>
            </w:pPr>
          </w:p>
        </w:tc>
        <w:tc>
          <w:tcPr>
            <w:tcW w:w="1854" w:type="dxa"/>
            <w:hideMark/>
          </w:tcPr>
          <w:p w14:paraId="0629639E" w14:textId="77777777" w:rsidR="00CC0F50" w:rsidRPr="00CC0F50" w:rsidRDefault="00CC0F50" w:rsidP="00CC0F50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CC0F50">
              <w:rPr>
                <w:i/>
                <w:iCs/>
                <w:szCs w:val="24"/>
                <w:lang w:val="es-CO"/>
              </w:rPr>
              <w:t xml:space="preserve">Ingrese la cantidad por cada costo </w:t>
            </w:r>
          </w:p>
        </w:tc>
        <w:tc>
          <w:tcPr>
            <w:tcW w:w="1926" w:type="dxa"/>
            <w:hideMark/>
          </w:tcPr>
          <w:p w14:paraId="7CDF4870" w14:textId="77777777" w:rsidR="00CC0F50" w:rsidRPr="00CC0F50" w:rsidRDefault="00CC0F50" w:rsidP="00CC0F50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CC0F50">
              <w:rPr>
                <w:i/>
                <w:iCs/>
                <w:szCs w:val="24"/>
                <w:lang w:val="es-CO"/>
              </w:rPr>
              <w:t xml:space="preserve">Ingrese el valor unitario por cada costo </w:t>
            </w:r>
          </w:p>
        </w:tc>
        <w:tc>
          <w:tcPr>
            <w:tcW w:w="1890" w:type="dxa"/>
            <w:hideMark/>
          </w:tcPr>
          <w:p w14:paraId="1CEAD8B1" w14:textId="77777777" w:rsidR="00CC0F50" w:rsidRPr="00CC0F50" w:rsidRDefault="00CC0F50" w:rsidP="00CC0F50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CC0F50">
              <w:rPr>
                <w:i/>
                <w:iCs/>
                <w:szCs w:val="24"/>
                <w:lang w:val="es-CO"/>
              </w:rPr>
              <w:t xml:space="preserve">Explique cómo establecieron el valor de los honorarios, por ejemplo, tabla de honorarios de la organización, del sector, </w:t>
            </w:r>
            <w:proofErr w:type="spellStart"/>
            <w:r w:rsidR="002F62F8" w:rsidRPr="00CC0F50">
              <w:rPr>
                <w:i/>
                <w:iCs/>
                <w:szCs w:val="24"/>
                <w:lang w:val="es-CO"/>
              </w:rPr>
              <w:t>etc</w:t>
            </w:r>
            <w:proofErr w:type="spellEnd"/>
            <w:r w:rsidR="0036651D">
              <w:rPr>
                <w:i/>
                <w:iCs/>
                <w:szCs w:val="24"/>
                <w:lang w:val="es-CO"/>
              </w:rPr>
              <w:t xml:space="preserve"> y relacione el nombre del anexo (si aplica)</w:t>
            </w:r>
          </w:p>
        </w:tc>
      </w:tr>
    </w:tbl>
    <w:p w14:paraId="09686935" w14:textId="77777777" w:rsidR="00AE6706" w:rsidRDefault="00AE6706" w:rsidP="00626C3C">
      <w:pPr>
        <w:pStyle w:val="Textoindependiente"/>
        <w:rPr>
          <w:szCs w:val="24"/>
          <w:lang w:val="es-CO"/>
        </w:rPr>
      </w:pPr>
    </w:p>
    <w:p w14:paraId="0598DEB7" w14:textId="77777777" w:rsidR="00AE6706" w:rsidRPr="000C13E2" w:rsidRDefault="00AE6706" w:rsidP="00626C3C">
      <w:pPr>
        <w:pStyle w:val="Textoindependiente"/>
        <w:rPr>
          <w:b/>
          <w:szCs w:val="24"/>
          <w:lang w:val="es-CO"/>
        </w:rPr>
      </w:pPr>
    </w:p>
    <w:p w14:paraId="54A4B865" w14:textId="77777777" w:rsidR="00B40F26" w:rsidRDefault="00B40F26" w:rsidP="00626C3C">
      <w:pPr>
        <w:pStyle w:val="Textoindependiente"/>
        <w:rPr>
          <w:b/>
          <w:szCs w:val="24"/>
          <w:u w:val="single"/>
          <w:lang w:val="es-CO"/>
        </w:rPr>
      </w:pPr>
    </w:p>
    <w:p w14:paraId="4E42D115" w14:textId="340696E4" w:rsidR="00626C3C" w:rsidRPr="009D75AC" w:rsidRDefault="00626C3C" w:rsidP="00F656A4">
      <w:pPr>
        <w:pStyle w:val="Textoindependiente"/>
        <w:rPr>
          <w:i/>
          <w:iCs/>
          <w:szCs w:val="24"/>
          <w:lang w:val="es-CO"/>
        </w:rPr>
      </w:pPr>
      <w:r w:rsidRPr="00B60241">
        <w:rPr>
          <w:b/>
          <w:szCs w:val="24"/>
          <w:u w:val="single"/>
          <w:lang w:val="es-CO"/>
        </w:rPr>
        <w:t xml:space="preserve">Otros </w:t>
      </w:r>
      <w:r w:rsidR="005772BB">
        <w:rPr>
          <w:b/>
          <w:szCs w:val="24"/>
          <w:u w:val="single"/>
          <w:lang w:val="es-CO"/>
        </w:rPr>
        <w:t>Gastos</w:t>
      </w:r>
      <w:r w:rsidRPr="00B60241">
        <w:rPr>
          <w:b/>
          <w:szCs w:val="24"/>
          <w:u w:val="single"/>
          <w:lang w:val="es-CO"/>
        </w:rPr>
        <w:t xml:space="preserve"> Directos</w:t>
      </w:r>
      <w:r w:rsidR="00E4427F">
        <w:rPr>
          <w:b/>
          <w:szCs w:val="24"/>
          <w:u w:val="single"/>
          <w:lang w:val="es-CO"/>
        </w:rPr>
        <w:t>:</w:t>
      </w:r>
      <w:r w:rsidRPr="00B60241">
        <w:rPr>
          <w:szCs w:val="24"/>
          <w:lang w:val="es-CO"/>
        </w:rPr>
        <w:t xml:space="preserve">  </w:t>
      </w:r>
      <w:r w:rsidR="00DF4B0F">
        <w:rPr>
          <w:szCs w:val="24"/>
          <w:lang w:val="es-CO"/>
        </w:rPr>
        <w:t xml:space="preserve">Bajo </w:t>
      </w:r>
      <w:r w:rsidR="00F656A4">
        <w:rPr>
          <w:szCs w:val="24"/>
          <w:lang w:val="es-CO"/>
        </w:rPr>
        <w:t xml:space="preserve">esta categoría se pueden incluir </w:t>
      </w:r>
      <w:r w:rsidR="004B74B5">
        <w:rPr>
          <w:szCs w:val="24"/>
          <w:lang w:val="es-CO"/>
        </w:rPr>
        <w:t>otros</w:t>
      </w:r>
      <w:r w:rsidR="00F656A4">
        <w:rPr>
          <w:szCs w:val="24"/>
          <w:lang w:val="es-CO"/>
        </w:rPr>
        <w:t xml:space="preserve"> gastos directamente asignables al proyecto. </w:t>
      </w:r>
      <w:r>
        <w:rPr>
          <w:i/>
          <w:iCs/>
          <w:szCs w:val="24"/>
          <w:lang w:val="es-CO"/>
        </w:rPr>
        <w:t xml:space="preserve"> (</w:t>
      </w:r>
      <w:r w:rsidR="00F656A4">
        <w:rPr>
          <w:i/>
          <w:iCs/>
          <w:szCs w:val="24"/>
          <w:lang w:val="es-CO"/>
        </w:rPr>
        <w:t>Ejemplo</w:t>
      </w:r>
      <w:r>
        <w:rPr>
          <w:i/>
          <w:iCs/>
          <w:szCs w:val="24"/>
          <w:lang w:val="es-CO"/>
        </w:rPr>
        <w:t xml:space="preserve">: </w:t>
      </w:r>
      <w:r w:rsidR="00EF223C">
        <w:rPr>
          <w:i/>
          <w:iCs/>
          <w:szCs w:val="24"/>
          <w:lang w:val="es-CO"/>
        </w:rPr>
        <w:t>papelería</w:t>
      </w:r>
      <w:r>
        <w:rPr>
          <w:i/>
          <w:iCs/>
          <w:szCs w:val="24"/>
          <w:lang w:val="es-CO"/>
        </w:rPr>
        <w:t xml:space="preserve">, fotocopias, gastos de comunicaciones, </w:t>
      </w:r>
      <w:r w:rsidR="00F557B8">
        <w:rPr>
          <w:i/>
          <w:iCs/>
          <w:szCs w:val="24"/>
          <w:lang w:val="es-CO"/>
        </w:rPr>
        <w:t xml:space="preserve">arriendo, </w:t>
      </w:r>
      <w:r w:rsidR="005772BB">
        <w:rPr>
          <w:i/>
          <w:iCs/>
          <w:szCs w:val="24"/>
          <w:lang w:val="es-CO"/>
        </w:rPr>
        <w:t>servicios públicos</w:t>
      </w:r>
      <w:r w:rsidR="004B74B5">
        <w:rPr>
          <w:i/>
          <w:iCs/>
          <w:szCs w:val="24"/>
          <w:lang w:val="es-CO"/>
        </w:rPr>
        <w:t>, impresiones, transportes de participante</w:t>
      </w:r>
      <w:r w:rsidR="000D3363">
        <w:rPr>
          <w:i/>
          <w:iCs/>
          <w:szCs w:val="24"/>
          <w:lang w:val="es-CO"/>
        </w:rPr>
        <w:t>s</w:t>
      </w:r>
      <w:r w:rsidR="00127BFB">
        <w:rPr>
          <w:i/>
          <w:iCs/>
          <w:szCs w:val="24"/>
          <w:lang w:val="es-CO"/>
        </w:rPr>
        <w:t>,</w:t>
      </w:r>
      <w:r w:rsidR="005772BB">
        <w:rPr>
          <w:i/>
          <w:iCs/>
          <w:szCs w:val="24"/>
          <w:lang w:val="es-CO"/>
        </w:rPr>
        <w:t xml:space="preserve"> </w:t>
      </w:r>
      <w:r w:rsidR="00127BFB">
        <w:rPr>
          <w:i/>
          <w:iCs/>
          <w:szCs w:val="24"/>
          <w:lang w:val="es-CO"/>
        </w:rPr>
        <w:t>plan de manejo ambiental</w:t>
      </w:r>
      <w:r w:rsidR="000D3363">
        <w:rPr>
          <w:i/>
          <w:iCs/>
          <w:szCs w:val="24"/>
          <w:lang w:val="es-CO"/>
        </w:rPr>
        <w:t>, papelería,</w:t>
      </w:r>
      <w:r w:rsidR="001B0FE5">
        <w:rPr>
          <w:i/>
          <w:iCs/>
          <w:szCs w:val="24"/>
          <w:lang w:val="es-CO"/>
        </w:rPr>
        <w:t xml:space="preserve"> alquiler de mesas, sillas, salones,</w:t>
      </w:r>
      <w:r w:rsidR="000D3363">
        <w:rPr>
          <w:i/>
          <w:iCs/>
          <w:szCs w:val="24"/>
          <w:lang w:val="es-CO"/>
        </w:rPr>
        <w:t xml:space="preserve"> entre otros</w:t>
      </w:r>
      <w:r w:rsidR="009D75AC">
        <w:rPr>
          <w:i/>
          <w:iCs/>
          <w:szCs w:val="24"/>
          <w:lang w:val="es-CO"/>
        </w:rPr>
        <w:t>).</w:t>
      </w:r>
      <w:r w:rsidR="009D75AC" w:rsidRPr="009D75AC">
        <w:rPr>
          <w:i/>
          <w:iCs/>
          <w:szCs w:val="24"/>
          <w:lang w:val="es-CO"/>
        </w:rPr>
        <w:t xml:space="preserve"> Explique</w:t>
      </w:r>
      <w:r w:rsidR="00DF4B0F" w:rsidRPr="009D75AC">
        <w:rPr>
          <w:i/>
          <w:iCs/>
          <w:szCs w:val="24"/>
          <w:lang w:val="es-CO"/>
        </w:rPr>
        <w:t xml:space="preserve"> la razonabilidad del precio, y cantidades. </w:t>
      </w:r>
    </w:p>
    <w:p w14:paraId="745BFD06" w14:textId="77777777" w:rsidR="00626C3C" w:rsidRDefault="00626C3C">
      <w:pPr>
        <w:rPr>
          <w:lang w:val="es-CO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843"/>
        <w:gridCol w:w="2660"/>
        <w:gridCol w:w="1854"/>
        <w:gridCol w:w="1926"/>
        <w:gridCol w:w="2031"/>
      </w:tblGrid>
      <w:tr w:rsidR="00A824E1" w:rsidRPr="00357F44" w14:paraId="7AD15977" w14:textId="77777777" w:rsidTr="00EA78DD">
        <w:trPr>
          <w:trHeight w:val="576"/>
        </w:trPr>
        <w:tc>
          <w:tcPr>
            <w:tcW w:w="1843" w:type="dxa"/>
            <w:noWrap/>
            <w:hideMark/>
          </w:tcPr>
          <w:p w14:paraId="0806CCB0" w14:textId="77777777" w:rsidR="00A824E1" w:rsidRPr="00CC0F50" w:rsidRDefault="00A824E1" w:rsidP="007412D7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CC0F50">
              <w:rPr>
                <w:b/>
                <w:bCs/>
                <w:i/>
                <w:iCs/>
                <w:szCs w:val="24"/>
                <w:lang w:val="es-CO"/>
              </w:rPr>
              <w:t>Actividad</w:t>
            </w:r>
          </w:p>
        </w:tc>
        <w:tc>
          <w:tcPr>
            <w:tcW w:w="2660" w:type="dxa"/>
            <w:noWrap/>
            <w:hideMark/>
          </w:tcPr>
          <w:p w14:paraId="07E73902" w14:textId="77777777" w:rsidR="00A824E1" w:rsidRPr="00CC0F50" w:rsidRDefault="00A824E1" w:rsidP="007412D7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CC0F50">
              <w:rPr>
                <w:b/>
                <w:bCs/>
                <w:i/>
                <w:iCs/>
                <w:szCs w:val="24"/>
                <w:lang w:val="es-CO"/>
              </w:rPr>
              <w:t>Especificaciones</w:t>
            </w:r>
          </w:p>
        </w:tc>
        <w:tc>
          <w:tcPr>
            <w:tcW w:w="1854" w:type="dxa"/>
            <w:noWrap/>
            <w:hideMark/>
          </w:tcPr>
          <w:p w14:paraId="4C82B6A0" w14:textId="77777777" w:rsidR="00A824E1" w:rsidRPr="00CC0F50" w:rsidRDefault="00A824E1" w:rsidP="007412D7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CC0F50">
              <w:rPr>
                <w:b/>
                <w:bCs/>
                <w:i/>
                <w:iCs/>
                <w:szCs w:val="24"/>
                <w:lang w:val="es-CO"/>
              </w:rPr>
              <w:t>Cantidad</w:t>
            </w:r>
          </w:p>
        </w:tc>
        <w:tc>
          <w:tcPr>
            <w:tcW w:w="1926" w:type="dxa"/>
            <w:noWrap/>
            <w:hideMark/>
          </w:tcPr>
          <w:p w14:paraId="4DA4FB1B" w14:textId="77777777" w:rsidR="00A824E1" w:rsidRPr="00CC0F50" w:rsidRDefault="00A824E1" w:rsidP="007412D7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CC0F50">
              <w:rPr>
                <w:b/>
                <w:bCs/>
                <w:i/>
                <w:iCs/>
                <w:szCs w:val="24"/>
                <w:lang w:val="es-CO"/>
              </w:rPr>
              <w:t>Valor Unitario</w:t>
            </w:r>
          </w:p>
        </w:tc>
        <w:tc>
          <w:tcPr>
            <w:tcW w:w="2031" w:type="dxa"/>
            <w:hideMark/>
          </w:tcPr>
          <w:p w14:paraId="4D4212A0" w14:textId="77777777" w:rsidR="00A824E1" w:rsidRPr="00CC0F50" w:rsidRDefault="00A824E1" w:rsidP="007412D7">
            <w:pPr>
              <w:pStyle w:val="Textoindependiente"/>
              <w:jc w:val="center"/>
              <w:rPr>
                <w:b/>
                <w:bCs/>
                <w:i/>
                <w:iCs/>
                <w:szCs w:val="24"/>
                <w:lang w:val="es-CO"/>
              </w:rPr>
            </w:pPr>
            <w:r w:rsidRPr="00CC0F50">
              <w:rPr>
                <w:b/>
                <w:bCs/>
                <w:i/>
                <w:iCs/>
                <w:szCs w:val="24"/>
                <w:lang w:val="es-CO"/>
              </w:rPr>
              <w:t>Fuente base para</w:t>
            </w:r>
            <w:r w:rsidRPr="00CC0F50">
              <w:rPr>
                <w:b/>
                <w:bCs/>
                <w:i/>
                <w:iCs/>
                <w:szCs w:val="24"/>
                <w:lang w:val="es-CO"/>
              </w:rPr>
              <w:br/>
              <w:t xml:space="preserve"> establecer los valores</w:t>
            </w:r>
          </w:p>
        </w:tc>
      </w:tr>
      <w:tr w:rsidR="00A824E1" w:rsidRPr="00357F44" w14:paraId="0C2A7F32" w14:textId="77777777" w:rsidTr="00EA78DD">
        <w:trPr>
          <w:trHeight w:val="3168"/>
        </w:trPr>
        <w:tc>
          <w:tcPr>
            <w:tcW w:w="1843" w:type="dxa"/>
            <w:hideMark/>
          </w:tcPr>
          <w:p w14:paraId="4C622629" w14:textId="77777777" w:rsidR="00A824E1" w:rsidRPr="00CC0F50" w:rsidRDefault="00A824E1" w:rsidP="007412D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CC0F50">
              <w:rPr>
                <w:i/>
                <w:iCs/>
                <w:szCs w:val="24"/>
                <w:lang w:val="es-CO"/>
              </w:rPr>
              <w:t xml:space="preserve">Explicar por qué es necesario para el desarrollo de las actividades del proyecto </w:t>
            </w:r>
          </w:p>
        </w:tc>
        <w:tc>
          <w:tcPr>
            <w:tcW w:w="2660" w:type="dxa"/>
            <w:hideMark/>
          </w:tcPr>
          <w:p w14:paraId="6C5EDD84" w14:textId="77777777" w:rsidR="00A824E1" w:rsidRDefault="00A824E1" w:rsidP="007412D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CC0F50">
              <w:rPr>
                <w:i/>
                <w:iCs/>
                <w:szCs w:val="24"/>
                <w:lang w:val="es-CO"/>
              </w:rPr>
              <w:t xml:space="preserve">Ingrese la información necesaria para </w:t>
            </w:r>
            <w:r>
              <w:rPr>
                <w:i/>
                <w:iCs/>
                <w:szCs w:val="24"/>
                <w:lang w:val="es-CO"/>
              </w:rPr>
              <w:t xml:space="preserve">los gastos </w:t>
            </w:r>
            <w:r w:rsidR="002F62F8">
              <w:rPr>
                <w:i/>
                <w:iCs/>
                <w:szCs w:val="24"/>
                <w:lang w:val="es-CO"/>
              </w:rPr>
              <w:t xml:space="preserve">directos. </w:t>
            </w:r>
          </w:p>
          <w:p w14:paraId="0E64FD01" w14:textId="77777777" w:rsidR="008167CB" w:rsidRDefault="008167CB" w:rsidP="007412D7">
            <w:pPr>
              <w:pStyle w:val="Textoindependiente"/>
              <w:rPr>
                <w:i/>
                <w:iCs/>
                <w:szCs w:val="24"/>
                <w:lang w:val="es-CO"/>
              </w:rPr>
            </w:pPr>
          </w:p>
          <w:p w14:paraId="534AC024" w14:textId="77777777" w:rsidR="008167CB" w:rsidRDefault="008167CB" w:rsidP="008167CB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>
              <w:rPr>
                <w:i/>
                <w:iCs/>
                <w:szCs w:val="24"/>
                <w:lang w:val="es-CO"/>
              </w:rPr>
              <w:t xml:space="preserve">Evite incluir costos generales, por ejemplo, </w:t>
            </w:r>
            <w:r w:rsidR="00EA78DD">
              <w:rPr>
                <w:i/>
                <w:iCs/>
                <w:szCs w:val="24"/>
                <w:lang w:val="es-CO"/>
              </w:rPr>
              <w:t>papelería</w:t>
            </w:r>
            <w:r>
              <w:rPr>
                <w:i/>
                <w:iCs/>
                <w:szCs w:val="24"/>
                <w:lang w:val="es-CO"/>
              </w:rPr>
              <w:t xml:space="preserve"> $</w:t>
            </w:r>
            <w:proofErr w:type="spellStart"/>
            <w:r>
              <w:rPr>
                <w:i/>
                <w:iCs/>
                <w:szCs w:val="24"/>
                <w:lang w:val="es-CO"/>
              </w:rPr>
              <w:t>xxxx</w:t>
            </w:r>
            <w:proofErr w:type="spellEnd"/>
            <w:r>
              <w:rPr>
                <w:i/>
                <w:iCs/>
                <w:szCs w:val="24"/>
                <w:lang w:val="es-CO"/>
              </w:rPr>
              <w:t>, Feria de negocios $</w:t>
            </w:r>
            <w:proofErr w:type="spellStart"/>
            <w:r>
              <w:rPr>
                <w:i/>
                <w:iCs/>
                <w:szCs w:val="24"/>
                <w:lang w:val="es-CO"/>
              </w:rPr>
              <w:t>xxx</w:t>
            </w:r>
            <w:proofErr w:type="spellEnd"/>
            <w:r>
              <w:rPr>
                <w:i/>
                <w:iCs/>
                <w:szCs w:val="24"/>
                <w:lang w:val="es-CO"/>
              </w:rPr>
              <w:t>, Evento de cierre $</w:t>
            </w:r>
            <w:proofErr w:type="spellStart"/>
            <w:r>
              <w:rPr>
                <w:i/>
                <w:iCs/>
                <w:szCs w:val="24"/>
                <w:lang w:val="es-CO"/>
              </w:rPr>
              <w:t>xxx</w:t>
            </w:r>
            <w:proofErr w:type="spellEnd"/>
            <w:r>
              <w:rPr>
                <w:i/>
                <w:iCs/>
                <w:szCs w:val="24"/>
                <w:lang w:val="es-CO"/>
              </w:rPr>
              <w:t>.</w:t>
            </w:r>
          </w:p>
          <w:p w14:paraId="75BA086E" w14:textId="77777777" w:rsidR="002F62F8" w:rsidRDefault="002F62F8" w:rsidP="007412D7">
            <w:pPr>
              <w:pStyle w:val="Textoindependiente"/>
              <w:rPr>
                <w:i/>
                <w:iCs/>
                <w:szCs w:val="24"/>
                <w:lang w:val="es-CO"/>
              </w:rPr>
            </w:pPr>
          </w:p>
          <w:p w14:paraId="7CE25E9D" w14:textId="77777777" w:rsidR="008167CB" w:rsidRDefault="002F62F8" w:rsidP="007412D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>
              <w:rPr>
                <w:i/>
                <w:iCs/>
                <w:szCs w:val="24"/>
                <w:lang w:val="es-CO"/>
              </w:rPr>
              <w:t xml:space="preserve">Si son gastos de </w:t>
            </w:r>
            <w:r w:rsidR="00DA5634">
              <w:rPr>
                <w:i/>
                <w:iCs/>
                <w:szCs w:val="24"/>
                <w:lang w:val="es-CO"/>
              </w:rPr>
              <w:t>administración</w:t>
            </w:r>
            <w:r>
              <w:rPr>
                <w:i/>
                <w:iCs/>
                <w:szCs w:val="24"/>
                <w:lang w:val="es-CO"/>
              </w:rPr>
              <w:t xml:space="preserve"> </w:t>
            </w:r>
            <w:r w:rsidR="008167CB">
              <w:rPr>
                <w:i/>
                <w:iCs/>
                <w:szCs w:val="24"/>
                <w:lang w:val="es-CO"/>
              </w:rPr>
              <w:t>como: papelería administrativa, servicios públicos</w:t>
            </w:r>
            <w:r w:rsidR="00EA78DD">
              <w:rPr>
                <w:i/>
                <w:iCs/>
                <w:szCs w:val="24"/>
                <w:lang w:val="es-CO"/>
              </w:rPr>
              <w:t>,</w:t>
            </w:r>
            <w:r w:rsidR="008167CB">
              <w:rPr>
                <w:i/>
                <w:iCs/>
                <w:szCs w:val="24"/>
                <w:lang w:val="es-CO"/>
              </w:rPr>
              <w:t xml:space="preserve"> </w:t>
            </w:r>
            <w:r w:rsidR="008167CB">
              <w:rPr>
                <w:i/>
                <w:iCs/>
                <w:szCs w:val="24"/>
                <w:lang w:val="es-CO"/>
              </w:rPr>
              <w:lastRenderedPageBreak/>
              <w:t xml:space="preserve">arrendamiento, </w:t>
            </w:r>
            <w:r>
              <w:rPr>
                <w:i/>
                <w:iCs/>
                <w:szCs w:val="24"/>
                <w:lang w:val="es-CO"/>
              </w:rPr>
              <w:t xml:space="preserve">por favor evite incluir porcentajes, por ejemplo, el 7% del total del proyecto. Inclúyalos discriminados. </w:t>
            </w:r>
            <w:r w:rsidR="00EA78DD">
              <w:rPr>
                <w:i/>
                <w:iCs/>
                <w:szCs w:val="24"/>
                <w:lang w:val="es-CO"/>
              </w:rPr>
              <w:t xml:space="preserve">  </w:t>
            </w:r>
          </w:p>
          <w:p w14:paraId="1354BA94" w14:textId="77777777" w:rsidR="00EA78DD" w:rsidRDefault="00EA78DD" w:rsidP="007412D7">
            <w:pPr>
              <w:pStyle w:val="Textoindependiente"/>
              <w:rPr>
                <w:i/>
                <w:iCs/>
                <w:szCs w:val="24"/>
                <w:lang w:val="es-CO"/>
              </w:rPr>
            </w:pPr>
          </w:p>
          <w:p w14:paraId="348677E3" w14:textId="77777777" w:rsidR="008167CB" w:rsidRPr="00CC0F50" w:rsidRDefault="008167CB" w:rsidP="007412D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>
              <w:rPr>
                <w:i/>
                <w:iCs/>
                <w:szCs w:val="24"/>
                <w:lang w:val="es-CO"/>
              </w:rPr>
              <w:t>No incluir impuestos, gravámenes y tasas en los gastos bancarios</w:t>
            </w:r>
            <w:r w:rsidR="008E2E5A">
              <w:rPr>
                <w:i/>
                <w:iCs/>
                <w:szCs w:val="24"/>
                <w:lang w:val="es-CO"/>
              </w:rPr>
              <w:t xml:space="preserve"> </w:t>
            </w:r>
          </w:p>
        </w:tc>
        <w:tc>
          <w:tcPr>
            <w:tcW w:w="1854" w:type="dxa"/>
            <w:hideMark/>
          </w:tcPr>
          <w:p w14:paraId="25B21B2E" w14:textId="77777777" w:rsidR="00A824E1" w:rsidRPr="00CC0F50" w:rsidRDefault="00A824E1" w:rsidP="007412D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CC0F50">
              <w:rPr>
                <w:i/>
                <w:iCs/>
                <w:szCs w:val="24"/>
                <w:lang w:val="es-CO"/>
              </w:rPr>
              <w:lastRenderedPageBreak/>
              <w:t xml:space="preserve">Ingrese la cantidad por cada </w:t>
            </w:r>
            <w:r w:rsidR="002F62F8">
              <w:rPr>
                <w:i/>
                <w:iCs/>
                <w:szCs w:val="24"/>
                <w:lang w:val="es-CO"/>
              </w:rPr>
              <w:t xml:space="preserve">gasto directo </w:t>
            </w:r>
          </w:p>
        </w:tc>
        <w:tc>
          <w:tcPr>
            <w:tcW w:w="1926" w:type="dxa"/>
            <w:hideMark/>
          </w:tcPr>
          <w:p w14:paraId="3CC973C6" w14:textId="77777777" w:rsidR="00A824E1" w:rsidRPr="00CC0F50" w:rsidRDefault="00A824E1" w:rsidP="007412D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CC0F50">
              <w:rPr>
                <w:i/>
                <w:iCs/>
                <w:szCs w:val="24"/>
                <w:lang w:val="es-CO"/>
              </w:rPr>
              <w:t xml:space="preserve">Ingrese el valor unitario por cada </w:t>
            </w:r>
            <w:r w:rsidR="002F62F8">
              <w:rPr>
                <w:i/>
                <w:iCs/>
                <w:szCs w:val="24"/>
                <w:lang w:val="es-CO"/>
              </w:rPr>
              <w:t>gasto directo</w:t>
            </w:r>
          </w:p>
        </w:tc>
        <w:tc>
          <w:tcPr>
            <w:tcW w:w="2031" w:type="dxa"/>
            <w:hideMark/>
          </w:tcPr>
          <w:p w14:paraId="176B5863" w14:textId="77777777" w:rsidR="00A824E1" w:rsidRPr="00CC0F50" w:rsidRDefault="00A824E1" w:rsidP="007412D7">
            <w:pPr>
              <w:pStyle w:val="Textoindependiente"/>
              <w:rPr>
                <w:i/>
                <w:iCs/>
                <w:szCs w:val="24"/>
                <w:lang w:val="es-CO"/>
              </w:rPr>
            </w:pPr>
            <w:r w:rsidRPr="00CC0F50">
              <w:rPr>
                <w:i/>
                <w:iCs/>
                <w:szCs w:val="24"/>
                <w:lang w:val="es-CO"/>
              </w:rPr>
              <w:t xml:space="preserve">Explique cómo establecieron el valor de los </w:t>
            </w:r>
            <w:r w:rsidR="002F62F8">
              <w:rPr>
                <w:i/>
                <w:iCs/>
                <w:szCs w:val="24"/>
                <w:lang w:val="es-CO"/>
              </w:rPr>
              <w:t>gastos directos</w:t>
            </w:r>
            <w:r w:rsidRPr="00CC0F50">
              <w:rPr>
                <w:i/>
                <w:iCs/>
                <w:szCs w:val="24"/>
                <w:lang w:val="es-CO"/>
              </w:rPr>
              <w:t xml:space="preserve">, por ejemplo, </w:t>
            </w:r>
            <w:r w:rsidR="002F62F8">
              <w:rPr>
                <w:i/>
                <w:iCs/>
                <w:szCs w:val="24"/>
                <w:lang w:val="es-CO"/>
              </w:rPr>
              <w:t>cotizaciones, facturas</w:t>
            </w:r>
            <w:r w:rsidRPr="00CC0F50">
              <w:rPr>
                <w:i/>
                <w:iCs/>
                <w:szCs w:val="24"/>
                <w:lang w:val="es-CO"/>
              </w:rPr>
              <w:t xml:space="preserve">, </w:t>
            </w:r>
            <w:r w:rsidR="002F62F8" w:rsidRPr="00CC0F50">
              <w:rPr>
                <w:i/>
                <w:iCs/>
                <w:szCs w:val="24"/>
                <w:lang w:val="es-CO"/>
              </w:rPr>
              <w:t>etc.</w:t>
            </w:r>
          </w:p>
        </w:tc>
      </w:tr>
    </w:tbl>
    <w:p w14:paraId="555E619A" w14:textId="5008A871" w:rsidR="00A824E1" w:rsidRDefault="00A824E1">
      <w:pPr>
        <w:rPr>
          <w:lang w:val="es-CO"/>
        </w:rPr>
      </w:pPr>
    </w:p>
    <w:p w14:paraId="7732C520" w14:textId="1A031ED1" w:rsidR="00077223" w:rsidRDefault="00077223">
      <w:pPr>
        <w:rPr>
          <w:lang w:val="es-CO"/>
        </w:rPr>
      </w:pPr>
    </w:p>
    <w:p w14:paraId="18B67EAC" w14:textId="4D523B47" w:rsidR="00077223" w:rsidRDefault="00077223" w:rsidP="00077223">
      <w:pPr>
        <w:pStyle w:val="Textoindependiente"/>
        <w:rPr>
          <w:i/>
          <w:iCs/>
          <w:szCs w:val="24"/>
          <w:lang w:val="es-CO"/>
        </w:rPr>
      </w:pPr>
      <w:r>
        <w:rPr>
          <w:i/>
          <w:iCs/>
          <w:szCs w:val="24"/>
          <w:lang w:val="es-CO"/>
        </w:rPr>
        <w:t xml:space="preserve">Cuando se presupuestan gastos de papelería e insumos de oficina y materiales para talleres no se debe diligenciar el cuadro anterior, se debe especificar el valor por persona por mes. </w:t>
      </w:r>
    </w:p>
    <w:p w14:paraId="04C20661" w14:textId="423A4A94" w:rsidR="00077223" w:rsidRDefault="00077223">
      <w:pPr>
        <w:rPr>
          <w:lang w:val="es-CO"/>
        </w:rPr>
      </w:pPr>
    </w:p>
    <w:p w14:paraId="514BE3FC" w14:textId="1495A74B" w:rsidR="0078491B" w:rsidRDefault="0078491B">
      <w:pPr>
        <w:rPr>
          <w:lang w:val="es-CO"/>
        </w:rPr>
      </w:pPr>
    </w:p>
    <w:p w14:paraId="4C3FA28A" w14:textId="3AF862AA" w:rsidR="0078491B" w:rsidRPr="00626C3C" w:rsidRDefault="0078491B">
      <w:pPr>
        <w:rPr>
          <w:lang w:val="es-CO"/>
        </w:rPr>
      </w:pPr>
      <w:r w:rsidRPr="00AF2660">
        <w:rPr>
          <w:b/>
          <w:bCs/>
          <w:lang w:val="es-CO"/>
        </w:rPr>
        <w:t>Plan de Manejo ambiental:</w:t>
      </w:r>
      <w:r>
        <w:rPr>
          <w:lang w:val="es-CO"/>
        </w:rPr>
        <w:t xml:space="preserve"> </w:t>
      </w:r>
      <w:r w:rsidR="00357F44">
        <w:rPr>
          <w:lang w:val="es-CO"/>
        </w:rPr>
        <w:t>Los presupuestos que requieran un plan de manejo ambiental</w:t>
      </w:r>
      <w:r w:rsidR="00D069A7" w:rsidRPr="00D069A7">
        <w:rPr>
          <w:lang w:val="es-CO"/>
        </w:rPr>
        <w:t xml:space="preserve"> deberán incluir este rubro el cual será utilizado para las medidas de mitigación y el plan de capacitación requerido por USAID. Para el cálculo de este valor se debe reservar un porcentaje del 3 al 5 del valor total del proyecto dependiendo de la actividad, este será revisado por el </w:t>
      </w:r>
      <w:r w:rsidR="00BD1911">
        <w:rPr>
          <w:lang w:val="es-CO"/>
        </w:rPr>
        <w:t xml:space="preserve">área </w:t>
      </w:r>
      <w:r w:rsidR="00D069A7" w:rsidRPr="00D069A7">
        <w:rPr>
          <w:lang w:val="es-CO"/>
        </w:rPr>
        <w:t>ambiental de ACDI/VOCA quien podrá sugerir un valor menor o mayor.</w:t>
      </w:r>
    </w:p>
    <w:sectPr w:rsidR="0078491B" w:rsidRPr="00626C3C" w:rsidSect="00F26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24CB" w14:textId="77777777" w:rsidR="00E15F8D" w:rsidRDefault="00E15F8D" w:rsidP="00626C3C">
      <w:r>
        <w:separator/>
      </w:r>
    </w:p>
  </w:endnote>
  <w:endnote w:type="continuationSeparator" w:id="0">
    <w:p w14:paraId="7BF4D302" w14:textId="77777777" w:rsidR="00E15F8D" w:rsidRDefault="00E15F8D" w:rsidP="0062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D2C6" w14:textId="77777777" w:rsidR="00E15F8D" w:rsidRDefault="00E15F8D" w:rsidP="00626C3C">
      <w:r>
        <w:separator/>
      </w:r>
    </w:p>
  </w:footnote>
  <w:footnote w:type="continuationSeparator" w:id="0">
    <w:p w14:paraId="0D72AB85" w14:textId="77777777" w:rsidR="00E15F8D" w:rsidRDefault="00E15F8D" w:rsidP="0062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3C"/>
    <w:rsid w:val="00003ADF"/>
    <w:rsid w:val="00020767"/>
    <w:rsid w:val="00030140"/>
    <w:rsid w:val="00047A8A"/>
    <w:rsid w:val="00057E95"/>
    <w:rsid w:val="00077223"/>
    <w:rsid w:val="000B7C56"/>
    <w:rsid w:val="000C13E2"/>
    <w:rsid w:val="000D244F"/>
    <w:rsid w:val="000D3363"/>
    <w:rsid w:val="00125E32"/>
    <w:rsid w:val="00127BFB"/>
    <w:rsid w:val="001606B9"/>
    <w:rsid w:val="00192044"/>
    <w:rsid w:val="001B0FE5"/>
    <w:rsid w:val="001B61EE"/>
    <w:rsid w:val="001C00F3"/>
    <w:rsid w:val="001D0D2B"/>
    <w:rsid w:val="001E3D7D"/>
    <w:rsid w:val="00210AAE"/>
    <w:rsid w:val="00215CEC"/>
    <w:rsid w:val="002205C9"/>
    <w:rsid w:val="002442CE"/>
    <w:rsid w:val="00273DA5"/>
    <w:rsid w:val="002F202D"/>
    <w:rsid w:val="002F62F8"/>
    <w:rsid w:val="0030774D"/>
    <w:rsid w:val="0031757C"/>
    <w:rsid w:val="00332CF5"/>
    <w:rsid w:val="00347564"/>
    <w:rsid w:val="00347AF5"/>
    <w:rsid w:val="00351706"/>
    <w:rsid w:val="00352160"/>
    <w:rsid w:val="00357F44"/>
    <w:rsid w:val="00363142"/>
    <w:rsid w:val="0036651D"/>
    <w:rsid w:val="003C04B5"/>
    <w:rsid w:val="003F7241"/>
    <w:rsid w:val="00457088"/>
    <w:rsid w:val="0046179D"/>
    <w:rsid w:val="004A0B5B"/>
    <w:rsid w:val="004B74B5"/>
    <w:rsid w:val="004C3671"/>
    <w:rsid w:val="004D467C"/>
    <w:rsid w:val="00573D59"/>
    <w:rsid w:val="00575B98"/>
    <w:rsid w:val="005772BB"/>
    <w:rsid w:val="00584EAB"/>
    <w:rsid w:val="00586FD8"/>
    <w:rsid w:val="005A3E6C"/>
    <w:rsid w:val="005B3E2E"/>
    <w:rsid w:val="005D57BE"/>
    <w:rsid w:val="005D7267"/>
    <w:rsid w:val="00626C3C"/>
    <w:rsid w:val="00632FB6"/>
    <w:rsid w:val="006378E5"/>
    <w:rsid w:val="00662B80"/>
    <w:rsid w:val="006E2FF1"/>
    <w:rsid w:val="007049B9"/>
    <w:rsid w:val="0071409E"/>
    <w:rsid w:val="0071633A"/>
    <w:rsid w:val="00733873"/>
    <w:rsid w:val="0078491B"/>
    <w:rsid w:val="007A430F"/>
    <w:rsid w:val="007B475E"/>
    <w:rsid w:val="007D180F"/>
    <w:rsid w:val="007D1EEB"/>
    <w:rsid w:val="007E33C0"/>
    <w:rsid w:val="007F2D60"/>
    <w:rsid w:val="00800E03"/>
    <w:rsid w:val="00802002"/>
    <w:rsid w:val="008167CB"/>
    <w:rsid w:val="00850D98"/>
    <w:rsid w:val="00876A01"/>
    <w:rsid w:val="00877DD4"/>
    <w:rsid w:val="008A0C67"/>
    <w:rsid w:val="008B6FB2"/>
    <w:rsid w:val="008C03FD"/>
    <w:rsid w:val="008E2E5A"/>
    <w:rsid w:val="008E6BF9"/>
    <w:rsid w:val="008F5DF2"/>
    <w:rsid w:val="00925656"/>
    <w:rsid w:val="00940023"/>
    <w:rsid w:val="00952152"/>
    <w:rsid w:val="009522BE"/>
    <w:rsid w:val="00953DFC"/>
    <w:rsid w:val="009560AE"/>
    <w:rsid w:val="00973B0D"/>
    <w:rsid w:val="009960A4"/>
    <w:rsid w:val="009B486D"/>
    <w:rsid w:val="009D75AC"/>
    <w:rsid w:val="009E655E"/>
    <w:rsid w:val="00A01AC3"/>
    <w:rsid w:val="00A05298"/>
    <w:rsid w:val="00A36D91"/>
    <w:rsid w:val="00A71492"/>
    <w:rsid w:val="00A75CE2"/>
    <w:rsid w:val="00A824E1"/>
    <w:rsid w:val="00A84FAA"/>
    <w:rsid w:val="00AB23BE"/>
    <w:rsid w:val="00AB6C04"/>
    <w:rsid w:val="00AC0AC5"/>
    <w:rsid w:val="00AE6706"/>
    <w:rsid w:val="00AF2660"/>
    <w:rsid w:val="00AF2DB7"/>
    <w:rsid w:val="00B212C6"/>
    <w:rsid w:val="00B40F26"/>
    <w:rsid w:val="00B46D6E"/>
    <w:rsid w:val="00B47CB4"/>
    <w:rsid w:val="00B76748"/>
    <w:rsid w:val="00BD1911"/>
    <w:rsid w:val="00BF44B1"/>
    <w:rsid w:val="00C0595C"/>
    <w:rsid w:val="00C100DE"/>
    <w:rsid w:val="00C15D41"/>
    <w:rsid w:val="00C248AD"/>
    <w:rsid w:val="00C45B20"/>
    <w:rsid w:val="00C757A0"/>
    <w:rsid w:val="00C960BB"/>
    <w:rsid w:val="00CA44A6"/>
    <w:rsid w:val="00CC0F50"/>
    <w:rsid w:val="00CC16C5"/>
    <w:rsid w:val="00CF1C31"/>
    <w:rsid w:val="00D069A7"/>
    <w:rsid w:val="00D42F86"/>
    <w:rsid w:val="00D52D76"/>
    <w:rsid w:val="00D54BFD"/>
    <w:rsid w:val="00D70A40"/>
    <w:rsid w:val="00D76CC3"/>
    <w:rsid w:val="00D8785E"/>
    <w:rsid w:val="00DA5634"/>
    <w:rsid w:val="00DC5660"/>
    <w:rsid w:val="00DF4B0F"/>
    <w:rsid w:val="00E02C46"/>
    <w:rsid w:val="00E0640D"/>
    <w:rsid w:val="00E15F8D"/>
    <w:rsid w:val="00E4427F"/>
    <w:rsid w:val="00E45405"/>
    <w:rsid w:val="00E86ED3"/>
    <w:rsid w:val="00E93D2D"/>
    <w:rsid w:val="00EA387F"/>
    <w:rsid w:val="00EA3919"/>
    <w:rsid w:val="00EA78DD"/>
    <w:rsid w:val="00ED77D1"/>
    <w:rsid w:val="00EE17F1"/>
    <w:rsid w:val="00EF223C"/>
    <w:rsid w:val="00F2417F"/>
    <w:rsid w:val="00F26C90"/>
    <w:rsid w:val="00F35E04"/>
    <w:rsid w:val="00F54440"/>
    <w:rsid w:val="00F557B8"/>
    <w:rsid w:val="00F656A4"/>
    <w:rsid w:val="00F8259F"/>
    <w:rsid w:val="00FA5060"/>
    <w:rsid w:val="00FD6AB5"/>
    <w:rsid w:val="00FE08AB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36D0"/>
  <w15:docId w15:val="{BB71F131-5BAC-41AD-BC1C-E50711BC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26C3C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26C3C"/>
    <w:rPr>
      <w:rFonts w:ascii="Times New Roman" w:eastAsia="Times New Roman" w:hAnsi="Times New Roman" w:cs="Times New Roman"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26C3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C3C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26C3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C3C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7D1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163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633A"/>
  </w:style>
  <w:style w:type="character" w:customStyle="1" w:styleId="TextocomentarioCar">
    <w:name w:val="Texto comentario Car"/>
    <w:basedOn w:val="Fuentedeprrafopredeter"/>
    <w:link w:val="Textocomentario"/>
    <w:uiPriority w:val="99"/>
    <w:rsid w:val="0071633A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3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33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C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05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D2F6256623F4AB02DC797A40840CB" ma:contentTypeVersion="94" ma:contentTypeDescription="Create a new document." ma:contentTypeScope="" ma:versionID="5853f437319c911a7e57b9ab7e67beee">
  <xsd:schema xmlns:xsd="http://www.w3.org/2001/XMLSchema" xmlns:xs="http://www.w3.org/2001/XMLSchema" xmlns:p="http://schemas.microsoft.com/office/2006/metadata/properties" xmlns:ns1="http://schemas.microsoft.com/sharepoint/v3" xmlns:ns2="a96d1671-b0b4-4464-a043-593dbebfaddd" xmlns:ns3="1406d1a9-ffb9-4c48-a715-2255d2b945dd" targetNamespace="http://schemas.microsoft.com/office/2006/metadata/properties" ma:root="true" ma:fieldsID="c19b6f0d06536604723e91348441d408" ns1:_="" ns2:_="" ns3:_="">
    <xsd:import namespace="http://schemas.microsoft.com/sharepoint/v3"/>
    <xsd:import namespace="a96d1671-b0b4-4464-a043-593dbebfaddd"/>
    <xsd:import namespace="1406d1a9-ffb9-4c48-a715-2255d2b945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d1671-b0b4-4464-a043-593dbebfad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6d1a9-ffb9-4c48-a715-2255d2b94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A38AABCCE7004A875253610AF68728" ma:contentTypeVersion="12" ma:contentTypeDescription="Crear nuevo documento." ma:contentTypeScope="" ma:versionID="a09914b8187c33bb7476b26424156aba">
  <xsd:schema xmlns:xsd="http://www.w3.org/2001/XMLSchema" xmlns:xs="http://www.w3.org/2001/XMLSchema" xmlns:p="http://schemas.microsoft.com/office/2006/metadata/properties" xmlns:ns2="c69c4bde-d544-4997-93a4-fff0d7659066" xmlns:ns3="0e837a17-ec48-4225-926a-ca041fe62248" targetNamespace="http://schemas.microsoft.com/office/2006/metadata/properties" ma:root="true" ma:fieldsID="33d0f4abf21c0cd15e66ebf25387e4c1" ns2:_="" ns3:_="">
    <xsd:import namespace="c69c4bde-d544-4997-93a4-fff0d7659066"/>
    <xsd:import namespace="0e837a17-ec48-4225-926a-ca041fe62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4bde-d544-4997-93a4-fff0d7659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37a17-ec48-4225-926a-ca041fe62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BCD95-9C28-4F0B-B22C-634D8FBB5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6d1671-b0b4-4464-a043-593dbebfaddd"/>
    <ds:schemaRef ds:uri="1406d1a9-ffb9-4c48-a715-2255d2b94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1228E-C2D4-40A0-A659-00C5BCE21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92B28-B2E6-4560-8D16-D193861DA0ED}"/>
</file>

<file path=customXml/itemProps4.xml><?xml version="1.0" encoding="utf-8"?>
<ds:datastoreItem xmlns:ds="http://schemas.openxmlformats.org/officeDocument/2006/customXml" ds:itemID="{0917C7F3-C022-45CF-9CA0-CBBFE35E0232}">
  <ds:schemaRefs>
    <ds:schemaRef ds:uri="http://schemas.microsoft.com/office/2006/metadata/properties"/>
    <ds:schemaRef ds:uri="http://schemas.microsoft.com/office/infopath/2007/PartnerControls"/>
    <ds:schemaRef ds:uri="a96d1671-b0b4-4464-a043-593dbebfad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Chao-Villegas</dc:creator>
  <cp:lastModifiedBy>Elsa Maria Villegas Bateman</cp:lastModifiedBy>
  <cp:revision>2</cp:revision>
  <dcterms:created xsi:type="dcterms:W3CDTF">2023-06-28T14:06:00Z</dcterms:created>
  <dcterms:modified xsi:type="dcterms:W3CDTF">2023-06-28T14:06:00Z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0x010100D2A38AABCCE7004A875253610AF68728</vt:lpwstr>
  </property>
  <property fmtid="{D5CDD505-2E9C-101B-9397-08002B2CF9AE}" pid="3" name="_dlc_DocIdItemGuid">
    <vt:lpwstr>2f0208bd-8734-4b11-88c9-253371e728ca</vt:lpwstr>
  </property>
</Properties>
</file>